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069C9" w14:textId="0D3320CF" w:rsidR="0095014F" w:rsidRPr="0001502E" w:rsidRDefault="00E658A2" w:rsidP="00B93B56">
      <w:pPr>
        <w:pStyle w:val="Title"/>
        <w:jc w:val="center"/>
        <w:rPr>
          <w:rFonts w:ascii="Century Gothic" w:eastAsia="Times New Roman" w:hAnsi="Century Gothic" w:cs="Arial"/>
          <w:sz w:val="44"/>
          <w:szCs w:val="44"/>
        </w:rPr>
      </w:pPr>
      <w:r w:rsidRPr="00B93B56">
        <w:rPr>
          <w:rFonts w:ascii="Century Gothic" w:eastAsia="Times New Roman" w:hAnsi="Century Gothic" w:cs="Arial"/>
          <w:noProof/>
          <w:sz w:val="44"/>
          <w:szCs w:val="44"/>
        </w:rPr>
        <w:drawing>
          <wp:anchor distT="0" distB="0" distL="114300" distR="114300" simplePos="0" relativeHeight="251693056" behindDoc="0" locked="0" layoutInCell="1" allowOverlap="1" wp14:anchorId="4AA82CC4" wp14:editId="444A526B">
            <wp:simplePos x="0" y="0"/>
            <wp:positionH relativeFrom="margin">
              <wp:posOffset>241402</wp:posOffset>
            </wp:positionH>
            <wp:positionV relativeFrom="paragraph">
              <wp:posOffset>-577901</wp:posOffset>
            </wp:positionV>
            <wp:extent cx="2192524" cy="526695"/>
            <wp:effectExtent l="0" t="0" r="0" b="6985"/>
            <wp:wrapNone/>
            <wp:docPr id="1"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A picture containing text, clipar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232" cy="532150"/>
                    </a:xfrm>
                    <a:prstGeom prst="rect">
                      <a:avLst/>
                    </a:prstGeom>
                  </pic:spPr>
                </pic:pic>
              </a:graphicData>
            </a:graphic>
            <wp14:sizeRelH relativeFrom="margin">
              <wp14:pctWidth>0</wp14:pctWidth>
            </wp14:sizeRelH>
            <wp14:sizeRelV relativeFrom="margin">
              <wp14:pctHeight>0</wp14:pctHeight>
            </wp14:sizeRelV>
          </wp:anchor>
        </w:drawing>
      </w:r>
      <w:r w:rsidRPr="0001502E">
        <w:rPr>
          <w:rFonts w:ascii="Century Gothic" w:hAnsi="Century Gothic" w:cs="Arial"/>
          <w:b/>
          <w:bCs/>
          <w:noProof/>
          <w:color w:val="FFFFFF" w:themeColor="background1"/>
          <w:sz w:val="40"/>
          <w:szCs w:val="40"/>
        </w:rPr>
        <mc:AlternateContent>
          <mc:Choice Requires="wps">
            <w:drawing>
              <wp:anchor distT="0" distB="0" distL="114300" distR="114300" simplePos="0" relativeHeight="251689984" behindDoc="1" locked="0" layoutInCell="1" allowOverlap="1" wp14:anchorId="11B862BA" wp14:editId="19F31302">
                <wp:simplePos x="0" y="0"/>
                <wp:positionH relativeFrom="page">
                  <wp:align>left</wp:align>
                </wp:positionH>
                <wp:positionV relativeFrom="paragraph">
                  <wp:posOffset>-923924</wp:posOffset>
                </wp:positionV>
                <wp:extent cx="7936230" cy="1192377"/>
                <wp:effectExtent l="0" t="0" r="7620" b="8255"/>
                <wp:wrapNone/>
                <wp:docPr id="2" name="Rectangle 2"/>
                <wp:cNvGraphicFramePr/>
                <a:graphic xmlns:a="http://schemas.openxmlformats.org/drawingml/2006/main">
                  <a:graphicData uri="http://schemas.microsoft.com/office/word/2010/wordprocessingShape">
                    <wps:wsp>
                      <wps:cNvSpPr/>
                      <wps:spPr>
                        <a:xfrm>
                          <a:off x="0" y="0"/>
                          <a:ext cx="7936230" cy="11923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8694A" id="Rectangle 2" o:spid="_x0000_s1026" style="position:absolute;margin-left:0;margin-top:-72.75pt;width:624.9pt;height:93.9pt;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" fillcolor="#ed7d31 [3205]" stroked="f" strokeweight="1pt">
                <w10:wrap anchorx="page"/>
              </v:rect>
            </w:pict>
          </mc:Fallback>
        </mc:AlternateContent>
      </w:r>
    </w:p>
    <w:p w14:paraId="76A03855" w14:textId="25A0598C" w:rsidR="0095014F" w:rsidRDefault="0095014F" w:rsidP="0095014F">
      <w:pPr>
        <w:rPr>
          <w:rFonts w:ascii="Century Gothic" w:hAnsi="Century Gothic"/>
        </w:rPr>
      </w:pPr>
    </w:p>
    <w:p w14:paraId="379BDC36" w14:textId="01B0EDEF" w:rsidR="00E658A2" w:rsidRPr="00195BAF" w:rsidRDefault="00E658A2" w:rsidP="00B93B56">
      <w:pPr>
        <w:pStyle w:val="Title"/>
        <w:rPr>
          <w:rFonts w:ascii="Century Gothic" w:eastAsia="Times New Roman" w:hAnsi="Century Gothic" w:cs="Arial"/>
          <w:b/>
          <w:bCs/>
          <w:color w:val="ED7D31" w:themeColor="accent2"/>
          <w:sz w:val="44"/>
          <w:szCs w:val="44"/>
        </w:rPr>
      </w:pPr>
    </w:p>
    <w:p w14:paraId="029E0DF9" w14:textId="5143D117" w:rsidR="00B41E42" w:rsidRDefault="00195BAF" w:rsidP="00195BAF">
      <w:pPr>
        <w:pStyle w:val="Title"/>
        <w:jc w:val="center"/>
        <w:rPr>
          <w:rFonts w:ascii="Century Gothic" w:eastAsia="Times New Roman" w:hAnsi="Century Gothic" w:cs="Arial"/>
          <w:b/>
          <w:bCs/>
          <w:color w:val="ED7D31" w:themeColor="accent2"/>
          <w:sz w:val="44"/>
          <w:szCs w:val="44"/>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95104" behindDoc="0" locked="0" layoutInCell="1" allowOverlap="1" wp14:anchorId="52700735" wp14:editId="3DB59AB5">
                <wp:simplePos x="0" y="0"/>
                <wp:positionH relativeFrom="column">
                  <wp:posOffset>-904876</wp:posOffset>
                </wp:positionH>
                <wp:positionV relativeFrom="paragraph">
                  <wp:posOffset>438150</wp:posOffset>
                </wp:positionV>
                <wp:extent cx="66389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638925"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B3CB4" id="Straight Connector 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34.5pt" to="45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" strokecolor="#ed7d31 [3205]" strokeweight="1.25pt">
                <v:stroke joinstyle="miter"/>
              </v:line>
            </w:pict>
          </mc:Fallback>
        </mc:AlternateContent>
      </w:r>
      <w:r w:rsidR="00B41E42" w:rsidRPr="00195BAF">
        <w:rPr>
          <w:rFonts w:ascii="Century Gothic" w:eastAsia="Times New Roman" w:hAnsi="Century Gothic" w:cs="Arial"/>
          <w:b/>
          <w:bCs/>
          <w:color w:val="ED7D31" w:themeColor="accent2"/>
          <w:sz w:val="44"/>
          <w:szCs w:val="44"/>
        </w:rPr>
        <w:t>Request for Proposal</w:t>
      </w:r>
      <w:r w:rsidR="6FA4E5F4" w:rsidRPr="00195BAF">
        <w:rPr>
          <w:rFonts w:ascii="Century Gothic" w:eastAsia="Times New Roman" w:hAnsi="Century Gothic" w:cs="Arial"/>
          <w:b/>
          <w:bCs/>
          <w:color w:val="ED7D31" w:themeColor="accent2"/>
          <w:sz w:val="44"/>
          <w:szCs w:val="44"/>
        </w:rPr>
        <w:t xml:space="preserve"> </w:t>
      </w:r>
      <w:r w:rsidR="00B41E42" w:rsidRPr="00195BAF">
        <w:rPr>
          <w:rFonts w:ascii="Century Gothic" w:eastAsia="Times New Roman" w:hAnsi="Century Gothic" w:cs="Arial"/>
          <w:b/>
          <w:bCs/>
          <w:color w:val="ED7D31" w:themeColor="accent2"/>
          <w:sz w:val="44"/>
          <w:szCs w:val="44"/>
        </w:rPr>
        <w:t xml:space="preserve">for </w:t>
      </w:r>
      <w:r w:rsidR="68CAF9F1" w:rsidRPr="00195BAF">
        <w:rPr>
          <w:rFonts w:ascii="Century Gothic" w:eastAsia="Times New Roman" w:hAnsi="Century Gothic" w:cs="Arial"/>
          <w:b/>
          <w:bCs/>
          <w:color w:val="ED7D31" w:themeColor="accent2"/>
          <w:sz w:val="44"/>
          <w:szCs w:val="44"/>
        </w:rPr>
        <w:t>Penetration Testing</w:t>
      </w:r>
    </w:p>
    <w:p w14:paraId="488A86E3" w14:textId="24C27371" w:rsidR="00195BAF" w:rsidRPr="00195BAF" w:rsidRDefault="00195BAF" w:rsidP="00195BAF"/>
    <w:p w14:paraId="69D727B7" w14:textId="49B7304A" w:rsidR="00C91721" w:rsidRDefault="00C91721" w:rsidP="00BC04C1">
      <w:pPr>
        <w:spacing w:after="0" w:line="240" w:lineRule="auto"/>
        <w:jc w:val="center"/>
        <w:rPr>
          <w:rFonts w:ascii="Century Gothic" w:hAnsi="Century Gothic" w:cs="Arial"/>
        </w:rPr>
      </w:pPr>
    </w:p>
    <w:p w14:paraId="13C474CE" w14:textId="77777777" w:rsidR="00195BAF" w:rsidRPr="0001502E" w:rsidRDefault="00195BAF" w:rsidP="00BC04C1">
      <w:pPr>
        <w:spacing w:after="0" w:line="240" w:lineRule="auto"/>
        <w:jc w:val="center"/>
        <w:rPr>
          <w:rFonts w:ascii="Century Gothic" w:hAnsi="Century Gothic" w:cs="Arial"/>
        </w:rPr>
      </w:pPr>
    </w:p>
    <w:tbl>
      <w:tblPr>
        <w:tblStyle w:val="TableGrid"/>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4826"/>
      </w:tblGrid>
      <w:tr w:rsidR="001B1B13" w:rsidRPr="0001502E" w14:paraId="28B2F2A5" w14:textId="77777777" w:rsidTr="00467CE2">
        <w:trPr>
          <w:trHeight w:val="829"/>
          <w:jc w:val="center"/>
        </w:trPr>
        <w:tc>
          <w:tcPr>
            <w:tcW w:w="3600" w:type="dxa"/>
            <w:vAlign w:val="center"/>
          </w:tcPr>
          <w:p w14:paraId="0B001BDE" w14:textId="43553FF0" w:rsidR="001B1B13" w:rsidRPr="0001502E" w:rsidRDefault="003A334D" w:rsidP="004C4579">
            <w:pPr>
              <w:rPr>
                <w:rFonts w:ascii="Century Gothic" w:eastAsia="Times New Roman" w:hAnsi="Century Gothic" w:cs="Arial"/>
                <w:b/>
                <w:bCs/>
              </w:rPr>
            </w:pPr>
            <w:r w:rsidRPr="0001502E">
              <w:rPr>
                <w:rFonts w:ascii="Century Gothic" w:hAnsi="Century Gothic" w:cs="Arial"/>
                <w:b/>
                <w:bCs/>
              </w:rPr>
              <w:t>Issue Date</w:t>
            </w:r>
          </w:p>
        </w:tc>
        <w:tc>
          <w:tcPr>
            <w:tcW w:w="4826" w:type="dxa"/>
            <w:vAlign w:val="center"/>
          </w:tcPr>
          <w:p w14:paraId="1E39C122" w14:textId="09B5B15F" w:rsidR="001B1B13" w:rsidRPr="0001502E" w:rsidRDefault="00847EDF" w:rsidP="00BC04C1">
            <w:pPr>
              <w:rPr>
                <w:rFonts w:ascii="Century Gothic" w:hAnsi="Century Gothic" w:cs="Arial"/>
              </w:rPr>
            </w:pPr>
            <w:r>
              <w:rPr>
                <w:rFonts w:ascii="Century Gothic" w:hAnsi="Century Gothic" w:cs="Arial"/>
              </w:rPr>
              <w:t>November 1</w:t>
            </w:r>
            <w:r w:rsidR="00467CE2">
              <w:rPr>
                <w:rFonts w:ascii="Century Gothic" w:hAnsi="Century Gothic" w:cs="Arial"/>
              </w:rPr>
              <w:t>, 202</w:t>
            </w:r>
            <w:r w:rsidR="00503966">
              <w:rPr>
                <w:rFonts w:ascii="Century Gothic" w:hAnsi="Century Gothic" w:cs="Arial"/>
              </w:rPr>
              <w:t>3</w:t>
            </w:r>
          </w:p>
        </w:tc>
      </w:tr>
      <w:tr w:rsidR="00C91721" w:rsidRPr="0001502E" w14:paraId="07AE22B8" w14:textId="77777777" w:rsidTr="00467CE2">
        <w:trPr>
          <w:trHeight w:val="829"/>
          <w:jc w:val="center"/>
        </w:trPr>
        <w:tc>
          <w:tcPr>
            <w:tcW w:w="3600" w:type="dxa"/>
            <w:vAlign w:val="center"/>
          </w:tcPr>
          <w:p w14:paraId="19B2A492" w14:textId="4C639EC8" w:rsidR="00C91721" w:rsidRPr="0001502E" w:rsidRDefault="003A334D" w:rsidP="004C4579">
            <w:pPr>
              <w:rPr>
                <w:rFonts w:ascii="Century Gothic" w:hAnsi="Century Gothic" w:cs="Arial"/>
                <w:b/>
                <w:bCs/>
              </w:rPr>
            </w:pPr>
            <w:r w:rsidRPr="0001502E">
              <w:rPr>
                <w:rFonts w:ascii="Century Gothic" w:hAnsi="Century Gothic" w:cs="Arial"/>
                <w:b/>
                <w:bCs/>
              </w:rPr>
              <w:t>Company</w:t>
            </w:r>
          </w:p>
        </w:tc>
        <w:tc>
          <w:tcPr>
            <w:tcW w:w="4826" w:type="dxa"/>
            <w:vAlign w:val="center"/>
          </w:tcPr>
          <w:p w14:paraId="75603A6B" w14:textId="6248F5D3" w:rsidR="00C91721" w:rsidRPr="0001502E" w:rsidRDefault="00467CE2" w:rsidP="00BC04C1">
            <w:pPr>
              <w:rPr>
                <w:rFonts w:ascii="Century Gothic" w:hAnsi="Century Gothic" w:cs="Arial"/>
              </w:rPr>
            </w:pPr>
            <w:r>
              <w:rPr>
                <w:rFonts w:ascii="Century Gothic" w:hAnsi="Century Gothic" w:cs="Arial"/>
              </w:rPr>
              <w:t>Unibank OJSC</w:t>
            </w:r>
          </w:p>
        </w:tc>
      </w:tr>
      <w:tr w:rsidR="001B1B13" w:rsidRPr="0001502E" w14:paraId="2EA5CB8D" w14:textId="77777777" w:rsidTr="00467CE2">
        <w:trPr>
          <w:trHeight w:val="829"/>
          <w:jc w:val="center"/>
        </w:trPr>
        <w:tc>
          <w:tcPr>
            <w:tcW w:w="3600" w:type="dxa"/>
            <w:vAlign w:val="center"/>
          </w:tcPr>
          <w:p w14:paraId="63A3C49A" w14:textId="7C40366E" w:rsidR="001B1B13" w:rsidRPr="0001502E" w:rsidRDefault="003A334D" w:rsidP="004C4579">
            <w:pPr>
              <w:rPr>
                <w:rFonts w:ascii="Century Gothic" w:hAnsi="Century Gothic" w:cs="Arial"/>
                <w:b/>
                <w:bCs/>
              </w:rPr>
            </w:pPr>
            <w:r w:rsidRPr="0001502E">
              <w:rPr>
                <w:rFonts w:ascii="Century Gothic" w:hAnsi="Century Gothic" w:cs="Arial"/>
                <w:b/>
                <w:bCs/>
              </w:rPr>
              <w:t>Website</w:t>
            </w:r>
          </w:p>
        </w:tc>
        <w:tc>
          <w:tcPr>
            <w:tcW w:w="4826" w:type="dxa"/>
            <w:vAlign w:val="center"/>
          </w:tcPr>
          <w:p w14:paraId="1CBA3591" w14:textId="252A4222" w:rsidR="001B1B13" w:rsidRPr="0001502E" w:rsidRDefault="00467CE2" w:rsidP="00BC04C1">
            <w:pPr>
              <w:rPr>
                <w:rFonts w:ascii="Century Gothic" w:hAnsi="Century Gothic" w:cs="Arial"/>
              </w:rPr>
            </w:pPr>
            <w:r>
              <w:rPr>
                <w:rFonts w:ascii="Century Gothic" w:hAnsi="Century Gothic" w:cs="Arial"/>
              </w:rPr>
              <w:t>https://www.unibank.az</w:t>
            </w:r>
          </w:p>
        </w:tc>
      </w:tr>
      <w:tr w:rsidR="001B1B13" w:rsidRPr="0001502E" w14:paraId="4D6F74EA" w14:textId="77777777" w:rsidTr="00467CE2">
        <w:trPr>
          <w:trHeight w:val="829"/>
          <w:jc w:val="center"/>
        </w:trPr>
        <w:tc>
          <w:tcPr>
            <w:tcW w:w="3600" w:type="dxa"/>
            <w:vAlign w:val="center"/>
          </w:tcPr>
          <w:p w14:paraId="6D5F0FA5" w14:textId="165F84A9" w:rsidR="001B1B13" w:rsidRPr="0001502E" w:rsidRDefault="003A334D" w:rsidP="004C4579">
            <w:pPr>
              <w:rPr>
                <w:rFonts w:ascii="Century Gothic" w:hAnsi="Century Gothic" w:cs="Arial"/>
                <w:b/>
                <w:bCs/>
              </w:rPr>
            </w:pPr>
            <w:r w:rsidRPr="0001502E">
              <w:rPr>
                <w:rFonts w:ascii="Century Gothic" w:hAnsi="Century Gothic" w:cs="Arial"/>
                <w:b/>
                <w:bCs/>
              </w:rPr>
              <w:t>Phone Number</w:t>
            </w:r>
          </w:p>
        </w:tc>
        <w:tc>
          <w:tcPr>
            <w:tcW w:w="4826" w:type="dxa"/>
            <w:vAlign w:val="center"/>
          </w:tcPr>
          <w:p w14:paraId="72E81B62" w14:textId="215E5469" w:rsidR="001B1B13" w:rsidRPr="0001502E" w:rsidRDefault="00323648" w:rsidP="00BC04C1">
            <w:pPr>
              <w:rPr>
                <w:rFonts w:ascii="Century Gothic" w:hAnsi="Century Gothic" w:cs="Arial"/>
              </w:rPr>
            </w:pPr>
            <w:r w:rsidRPr="00323648">
              <w:rPr>
                <w:rFonts w:ascii="Century Gothic" w:hAnsi="Century Gothic" w:cs="Arial"/>
              </w:rPr>
              <w:t xml:space="preserve">+994 12 541 33 33 ext. </w:t>
            </w:r>
            <w:r w:rsidR="00503966">
              <w:rPr>
                <w:rFonts w:ascii="Century Gothic" w:hAnsi="Century Gothic" w:cs="Arial"/>
              </w:rPr>
              <w:t>6668</w:t>
            </w:r>
          </w:p>
        </w:tc>
      </w:tr>
      <w:tr w:rsidR="001B1B13" w:rsidRPr="0001502E" w14:paraId="5B22B4BF" w14:textId="77777777" w:rsidTr="00467CE2">
        <w:trPr>
          <w:trHeight w:val="829"/>
          <w:jc w:val="center"/>
        </w:trPr>
        <w:tc>
          <w:tcPr>
            <w:tcW w:w="3600" w:type="dxa"/>
            <w:vAlign w:val="center"/>
          </w:tcPr>
          <w:p w14:paraId="47E507A7" w14:textId="31A50889" w:rsidR="001B1B13" w:rsidRPr="0001502E" w:rsidRDefault="003A334D" w:rsidP="004C4579">
            <w:pPr>
              <w:rPr>
                <w:rFonts w:ascii="Century Gothic" w:hAnsi="Century Gothic" w:cs="Arial"/>
                <w:b/>
                <w:bCs/>
              </w:rPr>
            </w:pPr>
            <w:r w:rsidRPr="0001502E">
              <w:rPr>
                <w:rFonts w:ascii="Century Gothic" w:hAnsi="Century Gothic" w:cs="Arial"/>
                <w:b/>
                <w:bCs/>
              </w:rPr>
              <w:t>Address</w:t>
            </w:r>
          </w:p>
        </w:tc>
        <w:tc>
          <w:tcPr>
            <w:tcW w:w="4826" w:type="dxa"/>
            <w:vAlign w:val="center"/>
          </w:tcPr>
          <w:p w14:paraId="386378EC" w14:textId="31F34456" w:rsidR="001B1B13" w:rsidRPr="0001502E" w:rsidRDefault="00323648" w:rsidP="00BC04C1">
            <w:pPr>
              <w:rPr>
                <w:rFonts w:ascii="Century Gothic" w:hAnsi="Century Gothic" w:cs="Arial"/>
              </w:rPr>
            </w:pPr>
            <w:r>
              <w:rPr>
                <w:rFonts w:ascii="Century Gothic" w:hAnsi="Century Gothic" w:cs="Arial"/>
              </w:rPr>
              <w:t xml:space="preserve">Azerbaijan, </w:t>
            </w:r>
            <w:r w:rsidRPr="00323648">
              <w:rPr>
                <w:rFonts w:ascii="Century Gothic" w:hAnsi="Century Gothic" w:cs="Arial"/>
              </w:rPr>
              <w:t>Baku, Rashid Behbudov</w:t>
            </w:r>
            <w:r>
              <w:rPr>
                <w:rFonts w:ascii="Century Gothic" w:hAnsi="Century Gothic" w:cs="Arial"/>
              </w:rPr>
              <w:t xml:space="preserve"> str.</w:t>
            </w:r>
            <w:r w:rsidRPr="00323648">
              <w:rPr>
                <w:rFonts w:ascii="Century Gothic" w:hAnsi="Century Gothic" w:cs="Arial"/>
              </w:rPr>
              <w:t xml:space="preserve"> 55, Uniplaza</w:t>
            </w:r>
          </w:p>
        </w:tc>
      </w:tr>
      <w:tr w:rsidR="001B1B13" w:rsidRPr="0001502E" w14:paraId="71CB6D38" w14:textId="77777777" w:rsidTr="00467CE2">
        <w:trPr>
          <w:trHeight w:val="829"/>
          <w:jc w:val="center"/>
        </w:trPr>
        <w:tc>
          <w:tcPr>
            <w:tcW w:w="3600" w:type="dxa"/>
            <w:vAlign w:val="center"/>
          </w:tcPr>
          <w:p w14:paraId="3A4501FC" w14:textId="3EA0B46A" w:rsidR="001B1B13" w:rsidRPr="0001502E" w:rsidRDefault="003A334D" w:rsidP="0001502E">
            <w:pPr>
              <w:rPr>
                <w:rFonts w:ascii="Century Gothic" w:hAnsi="Century Gothic" w:cs="Arial"/>
                <w:b/>
                <w:bCs/>
              </w:rPr>
            </w:pPr>
            <w:r w:rsidRPr="0001502E">
              <w:rPr>
                <w:rFonts w:ascii="Century Gothic" w:hAnsi="Century Gothic" w:cs="Arial"/>
                <w:b/>
                <w:bCs/>
              </w:rPr>
              <w:t>Primary Contact Name</w:t>
            </w:r>
            <w:r w:rsidR="0001502E" w:rsidRPr="0001502E">
              <w:rPr>
                <w:rFonts w:ascii="Century Gothic" w:hAnsi="Century Gothic" w:cs="Arial"/>
                <w:b/>
                <w:bCs/>
              </w:rPr>
              <w:t xml:space="preserve"> </w:t>
            </w:r>
            <w:r w:rsidRPr="0001502E">
              <w:rPr>
                <w:rFonts w:ascii="Century Gothic" w:hAnsi="Century Gothic" w:cs="Arial"/>
                <w:b/>
                <w:bCs/>
              </w:rPr>
              <w:t>&amp; Title</w:t>
            </w:r>
          </w:p>
        </w:tc>
        <w:tc>
          <w:tcPr>
            <w:tcW w:w="4826" w:type="dxa"/>
            <w:vAlign w:val="center"/>
          </w:tcPr>
          <w:p w14:paraId="38499FC3" w14:textId="77777777" w:rsidR="006E05CF" w:rsidRDefault="006E05CF" w:rsidP="00323648">
            <w:pPr>
              <w:rPr>
                <w:rFonts w:ascii="Century Gothic" w:hAnsi="Century Gothic" w:cs="Arial"/>
              </w:rPr>
            </w:pPr>
          </w:p>
          <w:p w14:paraId="76586A62" w14:textId="2DF81B7A" w:rsidR="00323648" w:rsidRPr="006E05CF" w:rsidRDefault="00503966" w:rsidP="00323648">
            <w:pPr>
              <w:rPr>
                <w:rFonts w:ascii="Century Gothic" w:hAnsi="Century Gothic" w:cs="Arial"/>
              </w:rPr>
            </w:pPr>
            <w:r>
              <w:rPr>
                <w:rFonts w:ascii="Century Gothic" w:hAnsi="Century Gothic" w:cs="Arial"/>
              </w:rPr>
              <w:t>Uzeyir F. Huseynov</w:t>
            </w:r>
          </w:p>
          <w:p w14:paraId="457178BB" w14:textId="78FEFAFD" w:rsidR="00323648" w:rsidRPr="0001502E" w:rsidRDefault="00323648" w:rsidP="00323648">
            <w:pPr>
              <w:rPr>
                <w:rFonts w:ascii="Century Gothic" w:hAnsi="Century Gothic" w:cs="Arial"/>
              </w:rPr>
            </w:pPr>
            <w:r w:rsidRPr="006E05CF">
              <w:rPr>
                <w:rFonts w:ascii="Century Gothic" w:hAnsi="Century Gothic" w:cs="Arial"/>
              </w:rPr>
              <w:t xml:space="preserve">Director of </w:t>
            </w:r>
            <w:r w:rsidR="00503966">
              <w:rPr>
                <w:rFonts w:ascii="Century Gothic" w:hAnsi="Century Gothic" w:cs="Arial"/>
              </w:rPr>
              <w:t>İnformation Security</w:t>
            </w:r>
            <w:r w:rsidRPr="006E05CF">
              <w:rPr>
                <w:rFonts w:ascii="Century Gothic" w:hAnsi="Century Gothic" w:cs="Arial"/>
              </w:rPr>
              <w:t xml:space="preserve"> department</w:t>
            </w:r>
          </w:p>
          <w:p w14:paraId="046A0195" w14:textId="246A8F03" w:rsidR="001B1B13" w:rsidRPr="0001502E" w:rsidRDefault="001B1B13" w:rsidP="00323648">
            <w:pPr>
              <w:rPr>
                <w:rFonts w:ascii="Century Gothic" w:hAnsi="Century Gothic" w:cs="Arial"/>
              </w:rPr>
            </w:pPr>
          </w:p>
        </w:tc>
      </w:tr>
      <w:tr w:rsidR="001B1B13" w:rsidRPr="0001502E" w14:paraId="7511F98B" w14:textId="77777777" w:rsidTr="00467CE2">
        <w:trPr>
          <w:trHeight w:val="829"/>
          <w:jc w:val="center"/>
        </w:trPr>
        <w:tc>
          <w:tcPr>
            <w:tcW w:w="3600" w:type="dxa"/>
            <w:vAlign w:val="center"/>
          </w:tcPr>
          <w:p w14:paraId="3E76AC75" w14:textId="3FAE696F" w:rsidR="001B1B13" w:rsidRPr="0001502E" w:rsidRDefault="003A334D" w:rsidP="004C4579">
            <w:pPr>
              <w:rPr>
                <w:rFonts w:ascii="Century Gothic" w:hAnsi="Century Gothic" w:cs="Arial"/>
                <w:b/>
                <w:bCs/>
              </w:rPr>
            </w:pPr>
            <w:r w:rsidRPr="0001502E">
              <w:rPr>
                <w:rFonts w:ascii="Century Gothic" w:hAnsi="Century Gothic" w:cs="Arial"/>
                <w:b/>
                <w:bCs/>
              </w:rPr>
              <w:t>Primary Contact Email</w:t>
            </w:r>
          </w:p>
        </w:tc>
        <w:tc>
          <w:tcPr>
            <w:tcW w:w="4826" w:type="dxa"/>
            <w:vAlign w:val="center"/>
          </w:tcPr>
          <w:p w14:paraId="69C2E682" w14:textId="548A78A2" w:rsidR="001B1B13" w:rsidRPr="0001502E" w:rsidRDefault="00503966" w:rsidP="00BC04C1">
            <w:pPr>
              <w:rPr>
                <w:rFonts w:ascii="Century Gothic" w:hAnsi="Century Gothic" w:cs="Arial"/>
              </w:rPr>
            </w:pPr>
            <w:r>
              <w:rPr>
                <w:rFonts w:ascii="Century Gothic" w:hAnsi="Century Gothic" w:cs="Arial"/>
              </w:rPr>
              <w:t>uzeyir.huseynov</w:t>
            </w:r>
            <w:r w:rsidR="00323648" w:rsidRPr="006E05CF">
              <w:rPr>
                <w:rFonts w:ascii="Century Gothic" w:hAnsi="Century Gothic" w:cs="Arial"/>
              </w:rPr>
              <w:t>@un</w:t>
            </w:r>
            <w:r w:rsidR="00860433">
              <w:rPr>
                <w:rFonts w:ascii="Century Gothic" w:hAnsi="Century Gothic" w:cs="Arial"/>
              </w:rPr>
              <w:t>i</w:t>
            </w:r>
            <w:r w:rsidR="00323648" w:rsidRPr="006E05CF">
              <w:rPr>
                <w:rFonts w:ascii="Century Gothic" w:hAnsi="Century Gothic" w:cs="Arial"/>
              </w:rPr>
              <w:t>bank.az</w:t>
            </w:r>
          </w:p>
        </w:tc>
      </w:tr>
    </w:tbl>
    <w:p w14:paraId="497E7CE7" w14:textId="1D1B4237" w:rsidR="00EE1ED9" w:rsidRPr="0001502E" w:rsidRDefault="00C63B14" w:rsidP="00BC04C1">
      <w:pPr>
        <w:spacing w:after="0" w:line="240" w:lineRule="auto"/>
        <w:rPr>
          <w:rFonts w:ascii="Century Gothic" w:hAnsi="Century Gothic" w:cs="Arial"/>
        </w:rPr>
      </w:pPr>
      <w:r w:rsidRPr="0001502E">
        <w:rPr>
          <w:rFonts w:ascii="Century Gothic" w:hAnsi="Century Gothic" w:cs="Arial"/>
        </w:rPr>
        <w:br w:type="page"/>
      </w:r>
    </w:p>
    <w:bookmarkStart w:id="0" w:name="_Toc113442806"/>
    <w:p w14:paraId="27539BDD" w14:textId="72AB73B4" w:rsidR="00EE1ED9" w:rsidRPr="0001502E" w:rsidRDefault="00913881" w:rsidP="00BC04C1">
      <w:pPr>
        <w:pStyle w:val="Heading1"/>
        <w:spacing w:before="0" w:line="240" w:lineRule="auto"/>
        <w:rPr>
          <w:rFonts w:ascii="Century Gothic" w:hAnsi="Century Gothic" w:cs="Arial"/>
          <w:b/>
          <w:bCs/>
          <w:color w:val="FFFFFF" w:themeColor="background1"/>
          <w:sz w:val="40"/>
          <w:szCs w:val="40"/>
        </w:rPr>
      </w:pPr>
      <w:r w:rsidRPr="0001502E">
        <w:rPr>
          <w:rFonts w:ascii="Century Gothic" w:hAnsi="Century Gothic" w:cs="Arial"/>
          <w:b/>
          <w:bCs/>
          <w:noProof/>
          <w:color w:val="FFFFFF" w:themeColor="background1"/>
          <w:sz w:val="40"/>
          <w:szCs w:val="40"/>
        </w:rPr>
        <w:lastRenderedPageBreak/>
        <mc:AlternateContent>
          <mc:Choice Requires="wps">
            <w:drawing>
              <wp:anchor distT="0" distB="0" distL="114300" distR="114300" simplePos="0" relativeHeight="251658239" behindDoc="1" locked="0" layoutInCell="1" allowOverlap="1" wp14:anchorId="3682C371" wp14:editId="31A4C96D">
                <wp:simplePos x="0" y="0"/>
                <wp:positionH relativeFrom="column">
                  <wp:posOffset>-900430</wp:posOffset>
                </wp:positionH>
                <wp:positionV relativeFrom="paragraph">
                  <wp:posOffset>-173756</wp:posOffset>
                </wp:positionV>
                <wp:extent cx="3671454" cy="663864"/>
                <wp:effectExtent l="0" t="0" r="5715" b="3175"/>
                <wp:wrapNone/>
                <wp:docPr id="5" name="Rectangle 5"/>
                <wp:cNvGraphicFramePr/>
                <a:graphic xmlns:a="http://schemas.openxmlformats.org/drawingml/2006/main">
                  <a:graphicData uri="http://schemas.microsoft.com/office/word/2010/wordprocessingShape">
                    <wps:wsp>
                      <wps:cNvSpPr/>
                      <wps:spPr>
                        <a:xfrm>
                          <a:off x="0" y="0"/>
                          <a:ext cx="3671454" cy="6638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C13CF" id="Rectangle 5" o:spid="_x0000_s1026" style="position:absolute;margin-left:-70.9pt;margin-top:-13.7pt;width:289.1pt;height:52.2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" fillcolor="#ed7d31 [3205]" stroked="f" strokeweight="1pt"/>
            </w:pict>
          </mc:Fallback>
        </mc:AlternateContent>
      </w:r>
      <w:r w:rsidR="002330C9" w:rsidRPr="0001502E">
        <w:rPr>
          <w:rFonts w:ascii="Century Gothic" w:hAnsi="Century Gothic" w:cs="Arial"/>
          <w:b/>
          <w:bCs/>
          <w:color w:val="FFFFFF" w:themeColor="background1"/>
          <w:sz w:val="40"/>
          <w:szCs w:val="40"/>
        </w:rPr>
        <w:t>TABLE OF CONTENTS</w:t>
      </w:r>
      <w:bookmarkEnd w:id="0"/>
    </w:p>
    <w:p w14:paraId="3C7AEF61" w14:textId="38F712BF" w:rsidR="008001A2" w:rsidRPr="0001502E" w:rsidRDefault="008001A2" w:rsidP="008001A2">
      <w:pPr>
        <w:rPr>
          <w:rFonts w:ascii="Century Gothic" w:hAnsi="Century Gothic"/>
          <w:sz w:val="10"/>
          <w:szCs w:val="10"/>
        </w:rPr>
      </w:pPr>
    </w:p>
    <w:sdt>
      <w:sdtPr>
        <w:rPr>
          <w:rFonts w:ascii="Century Gothic" w:eastAsiaTheme="minorHAnsi" w:hAnsi="Century Gothic" w:cs="Arial"/>
          <w:color w:val="auto"/>
          <w:sz w:val="22"/>
          <w:szCs w:val="22"/>
        </w:rPr>
        <w:id w:val="-992717550"/>
        <w:docPartObj>
          <w:docPartGallery w:val="Table of Contents"/>
          <w:docPartUnique/>
        </w:docPartObj>
      </w:sdtPr>
      <w:sdtEndPr>
        <w:rPr>
          <w:b/>
          <w:bCs/>
          <w:noProof/>
        </w:rPr>
      </w:sdtEndPr>
      <w:sdtContent>
        <w:p w14:paraId="46970CA2" w14:textId="625597C6" w:rsidR="00EE1ED9" w:rsidRPr="0001502E" w:rsidRDefault="00EE1ED9" w:rsidP="00BC04C1">
          <w:pPr>
            <w:pStyle w:val="TOCHeading"/>
            <w:spacing w:before="0" w:line="240" w:lineRule="auto"/>
            <w:rPr>
              <w:rFonts w:ascii="Century Gothic" w:hAnsi="Century Gothic" w:cs="Arial"/>
              <w:color w:val="000000"/>
            </w:rPr>
          </w:pPr>
        </w:p>
        <w:p w14:paraId="48ADA363" w14:textId="37905B07" w:rsidR="00F87C76" w:rsidRPr="0001502E" w:rsidRDefault="00EE1ED9" w:rsidP="004C4579">
          <w:pPr>
            <w:pStyle w:val="TOC1"/>
            <w:tabs>
              <w:tab w:val="right" w:leader="dot" w:pos="9350"/>
            </w:tabs>
            <w:spacing w:line="300" w:lineRule="auto"/>
            <w:rPr>
              <w:rFonts w:ascii="Century Gothic" w:eastAsiaTheme="minorEastAsia" w:hAnsi="Century Gothic" w:cs="Arial"/>
              <w:b/>
              <w:bCs/>
              <w:noProof/>
            </w:rPr>
          </w:pPr>
          <w:r w:rsidRPr="0001502E">
            <w:rPr>
              <w:rFonts w:ascii="Century Gothic" w:hAnsi="Century Gothic" w:cs="Arial"/>
            </w:rPr>
            <w:fldChar w:fldCharType="begin"/>
          </w:r>
          <w:r w:rsidRPr="0001502E">
            <w:rPr>
              <w:rFonts w:ascii="Century Gothic" w:hAnsi="Century Gothic" w:cs="Arial"/>
            </w:rPr>
            <w:instrText xml:space="preserve"> TOC \o "1-3" \h \z \u </w:instrText>
          </w:r>
          <w:r w:rsidRPr="0001502E">
            <w:rPr>
              <w:rFonts w:ascii="Century Gothic" w:hAnsi="Century Gothic" w:cs="Arial"/>
            </w:rPr>
            <w:fldChar w:fldCharType="separate"/>
          </w:r>
          <w:hyperlink w:anchor="_Toc113442806" w:history="1">
            <w:r w:rsidR="00F87C76" w:rsidRPr="0001502E">
              <w:rPr>
                <w:rStyle w:val="Hyperlink"/>
                <w:rFonts w:ascii="Century Gothic" w:hAnsi="Century Gothic" w:cs="Arial"/>
                <w:b/>
                <w:bCs/>
                <w:noProof/>
              </w:rPr>
              <w:t>Table of Contents</w:t>
            </w:r>
            <w:r w:rsidR="00F87C76" w:rsidRPr="0001502E">
              <w:rPr>
                <w:rFonts w:ascii="Century Gothic" w:hAnsi="Century Gothic" w:cs="Arial"/>
                <w:b/>
                <w:bCs/>
                <w:noProof/>
                <w:webHidden/>
              </w:rPr>
              <w:tab/>
            </w:r>
            <w:r w:rsidR="00F87C76" w:rsidRPr="0001502E">
              <w:rPr>
                <w:rFonts w:ascii="Century Gothic" w:hAnsi="Century Gothic" w:cs="Arial"/>
                <w:b/>
                <w:bCs/>
                <w:noProof/>
                <w:webHidden/>
              </w:rPr>
              <w:fldChar w:fldCharType="begin"/>
            </w:r>
            <w:r w:rsidR="00F87C76" w:rsidRPr="0001502E">
              <w:rPr>
                <w:rFonts w:ascii="Century Gothic" w:hAnsi="Century Gothic" w:cs="Arial"/>
                <w:b/>
                <w:bCs/>
                <w:noProof/>
                <w:webHidden/>
              </w:rPr>
              <w:instrText xml:space="preserve"> PAGEREF _Toc113442806 \h </w:instrText>
            </w:r>
            <w:r w:rsidR="00F87C76" w:rsidRPr="0001502E">
              <w:rPr>
                <w:rFonts w:ascii="Century Gothic" w:hAnsi="Century Gothic" w:cs="Arial"/>
                <w:b/>
                <w:bCs/>
                <w:noProof/>
                <w:webHidden/>
              </w:rPr>
            </w:r>
            <w:r w:rsidR="00F87C76" w:rsidRPr="0001502E">
              <w:rPr>
                <w:rFonts w:ascii="Century Gothic" w:hAnsi="Century Gothic" w:cs="Arial"/>
                <w:b/>
                <w:bCs/>
                <w:noProof/>
                <w:webHidden/>
              </w:rPr>
              <w:fldChar w:fldCharType="separate"/>
            </w:r>
            <w:r w:rsidR="004B130A">
              <w:rPr>
                <w:rFonts w:ascii="Century Gothic" w:hAnsi="Century Gothic" w:cs="Arial"/>
                <w:b/>
                <w:bCs/>
                <w:noProof/>
                <w:webHidden/>
              </w:rPr>
              <w:t>2</w:t>
            </w:r>
            <w:r w:rsidR="00F87C76" w:rsidRPr="0001502E">
              <w:rPr>
                <w:rFonts w:ascii="Century Gothic" w:hAnsi="Century Gothic" w:cs="Arial"/>
                <w:b/>
                <w:bCs/>
                <w:noProof/>
                <w:webHidden/>
              </w:rPr>
              <w:fldChar w:fldCharType="end"/>
            </w:r>
          </w:hyperlink>
        </w:p>
        <w:p w14:paraId="4861F80A" w14:textId="3F9E91AF" w:rsidR="00F87C76" w:rsidRPr="00D04C86" w:rsidRDefault="00000000" w:rsidP="004C4579">
          <w:pPr>
            <w:pStyle w:val="TOC1"/>
            <w:tabs>
              <w:tab w:val="right" w:leader="dot" w:pos="9350"/>
            </w:tabs>
            <w:spacing w:line="300" w:lineRule="auto"/>
            <w:rPr>
              <w:rFonts w:ascii="Century Gothic" w:eastAsiaTheme="minorEastAsia" w:hAnsi="Century Gothic" w:cs="Arial"/>
              <w:b/>
              <w:bCs/>
              <w:noProof/>
              <w:color w:val="ED7D31" w:themeColor="accent2"/>
            </w:rPr>
          </w:pPr>
          <w:hyperlink w:anchor="_Toc113442807" w:history="1">
            <w:r w:rsidR="00F87C76" w:rsidRPr="00D04C86">
              <w:rPr>
                <w:rStyle w:val="Hyperlink"/>
                <w:rFonts w:ascii="Century Gothic" w:eastAsia="Times New Roman" w:hAnsi="Century Gothic" w:cs="Arial"/>
                <w:b/>
                <w:bCs/>
                <w:noProof/>
                <w:color w:val="ED7D31" w:themeColor="accent2"/>
              </w:rPr>
              <w:t>RFP Background</w:t>
            </w:r>
            <w:r w:rsidR="00F87C76" w:rsidRPr="00D04C86">
              <w:rPr>
                <w:rFonts w:ascii="Century Gothic" w:hAnsi="Century Gothic" w:cs="Arial"/>
                <w:b/>
                <w:bCs/>
                <w:noProof/>
                <w:webHidden/>
                <w:color w:val="ED7D31" w:themeColor="accent2"/>
              </w:rPr>
              <w:tab/>
            </w:r>
            <w:r w:rsidR="00F87C76" w:rsidRPr="00D04C86">
              <w:rPr>
                <w:rFonts w:ascii="Century Gothic" w:hAnsi="Century Gothic" w:cs="Arial"/>
                <w:b/>
                <w:bCs/>
                <w:noProof/>
                <w:webHidden/>
                <w:color w:val="ED7D31" w:themeColor="accent2"/>
              </w:rPr>
              <w:fldChar w:fldCharType="begin"/>
            </w:r>
            <w:r w:rsidR="00F87C76" w:rsidRPr="00D04C86">
              <w:rPr>
                <w:rFonts w:ascii="Century Gothic" w:hAnsi="Century Gothic" w:cs="Arial"/>
                <w:b/>
                <w:bCs/>
                <w:noProof/>
                <w:webHidden/>
                <w:color w:val="ED7D31" w:themeColor="accent2"/>
              </w:rPr>
              <w:instrText xml:space="preserve"> PAGEREF _Toc113442807 \h </w:instrText>
            </w:r>
            <w:r w:rsidR="00F87C76" w:rsidRPr="00D04C86">
              <w:rPr>
                <w:rFonts w:ascii="Century Gothic" w:hAnsi="Century Gothic" w:cs="Arial"/>
                <w:b/>
                <w:bCs/>
                <w:noProof/>
                <w:webHidden/>
                <w:color w:val="ED7D31" w:themeColor="accent2"/>
              </w:rPr>
            </w:r>
            <w:r w:rsidR="00F87C76" w:rsidRPr="00D04C86">
              <w:rPr>
                <w:rFonts w:ascii="Century Gothic" w:hAnsi="Century Gothic" w:cs="Arial"/>
                <w:b/>
                <w:bCs/>
                <w:noProof/>
                <w:webHidden/>
                <w:color w:val="ED7D31" w:themeColor="accent2"/>
              </w:rPr>
              <w:fldChar w:fldCharType="separate"/>
            </w:r>
            <w:r w:rsidR="004B130A">
              <w:rPr>
                <w:rFonts w:ascii="Century Gothic" w:hAnsi="Century Gothic" w:cs="Arial"/>
                <w:b/>
                <w:bCs/>
                <w:noProof/>
                <w:webHidden/>
                <w:color w:val="ED7D31" w:themeColor="accent2"/>
              </w:rPr>
              <w:t>3</w:t>
            </w:r>
            <w:r w:rsidR="00F87C76" w:rsidRPr="00D04C86">
              <w:rPr>
                <w:rFonts w:ascii="Century Gothic" w:hAnsi="Century Gothic" w:cs="Arial"/>
                <w:b/>
                <w:bCs/>
                <w:noProof/>
                <w:webHidden/>
                <w:color w:val="ED7D31" w:themeColor="accent2"/>
              </w:rPr>
              <w:fldChar w:fldCharType="end"/>
            </w:r>
          </w:hyperlink>
        </w:p>
        <w:p w14:paraId="717560C3" w14:textId="7A961E31" w:rsidR="00F87C76" w:rsidRPr="0001502E" w:rsidRDefault="00000000" w:rsidP="004C4579">
          <w:pPr>
            <w:pStyle w:val="TOC1"/>
            <w:tabs>
              <w:tab w:val="right" w:leader="dot" w:pos="9350"/>
            </w:tabs>
            <w:spacing w:line="300" w:lineRule="auto"/>
            <w:ind w:left="288"/>
            <w:rPr>
              <w:rFonts w:ascii="Century Gothic" w:eastAsiaTheme="minorEastAsia" w:hAnsi="Century Gothic" w:cs="Arial"/>
              <w:noProof/>
            </w:rPr>
          </w:pPr>
          <w:hyperlink w:anchor="_Toc113442808" w:history="1">
            <w:r w:rsidR="00F87C76" w:rsidRPr="0001502E">
              <w:rPr>
                <w:rStyle w:val="Hyperlink"/>
                <w:rFonts w:ascii="Century Gothic" w:eastAsia="Times New Roman" w:hAnsi="Century Gothic" w:cs="Arial"/>
                <w:noProof/>
              </w:rPr>
              <w:t>Company Background</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_Toc113442808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3</w:t>
            </w:r>
            <w:r w:rsidR="00F87C76" w:rsidRPr="0001502E">
              <w:rPr>
                <w:rFonts w:ascii="Century Gothic" w:hAnsi="Century Gothic" w:cs="Arial"/>
                <w:noProof/>
                <w:webHidden/>
              </w:rPr>
              <w:fldChar w:fldCharType="end"/>
            </w:r>
          </w:hyperlink>
        </w:p>
        <w:p w14:paraId="3F0DFD78" w14:textId="6AF21037" w:rsidR="00F87C76" w:rsidRPr="0001502E" w:rsidRDefault="00000000" w:rsidP="004C4579">
          <w:pPr>
            <w:pStyle w:val="TOC1"/>
            <w:tabs>
              <w:tab w:val="right" w:leader="dot" w:pos="9350"/>
            </w:tabs>
            <w:spacing w:line="300" w:lineRule="auto"/>
            <w:ind w:left="288"/>
            <w:rPr>
              <w:rFonts w:ascii="Century Gothic" w:eastAsiaTheme="minorEastAsia" w:hAnsi="Century Gothic" w:cs="Arial"/>
              <w:noProof/>
            </w:rPr>
          </w:pPr>
          <w:hyperlink w:anchor="_Toc113442809" w:history="1">
            <w:r w:rsidR="00F87C76" w:rsidRPr="0001502E">
              <w:rPr>
                <w:rStyle w:val="Hyperlink"/>
                <w:rFonts w:ascii="Century Gothic" w:eastAsia="Times New Roman" w:hAnsi="Century Gothic" w:cs="Arial"/>
                <w:noProof/>
              </w:rPr>
              <w:t>Project Overview</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_Toc113442809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3</w:t>
            </w:r>
            <w:r w:rsidR="00F87C76" w:rsidRPr="0001502E">
              <w:rPr>
                <w:rFonts w:ascii="Century Gothic" w:hAnsi="Century Gothic" w:cs="Arial"/>
                <w:noProof/>
                <w:webHidden/>
              </w:rPr>
              <w:fldChar w:fldCharType="end"/>
            </w:r>
          </w:hyperlink>
        </w:p>
        <w:p w14:paraId="16C1BC56" w14:textId="3254A712" w:rsidR="00F87C76" w:rsidRPr="0001502E" w:rsidRDefault="00000000" w:rsidP="004C4579">
          <w:pPr>
            <w:pStyle w:val="TOC2"/>
            <w:tabs>
              <w:tab w:val="right" w:leader="dot" w:pos="9350"/>
            </w:tabs>
            <w:spacing w:line="300" w:lineRule="auto"/>
            <w:ind w:left="576"/>
            <w:rPr>
              <w:rFonts w:ascii="Century Gothic" w:eastAsiaTheme="minorEastAsia" w:hAnsi="Century Gothic" w:cs="Arial"/>
              <w:noProof/>
            </w:rPr>
          </w:pPr>
          <w:hyperlink w:anchor="_Toc113442810" w:history="1">
            <w:r w:rsidR="00F87C76" w:rsidRPr="0001502E">
              <w:rPr>
                <w:rStyle w:val="Hyperlink"/>
                <w:rFonts w:ascii="Century Gothic" w:eastAsia="Times New Roman" w:hAnsi="Century Gothic" w:cs="Arial"/>
                <w:noProof/>
              </w:rPr>
              <w:t>Project Objectives</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_Toc113442810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3</w:t>
            </w:r>
            <w:r w:rsidR="00F87C76" w:rsidRPr="0001502E">
              <w:rPr>
                <w:rFonts w:ascii="Century Gothic" w:hAnsi="Century Gothic" w:cs="Arial"/>
                <w:noProof/>
                <w:webHidden/>
              </w:rPr>
              <w:fldChar w:fldCharType="end"/>
            </w:r>
          </w:hyperlink>
        </w:p>
        <w:p w14:paraId="6DA87016" w14:textId="58D0127D" w:rsidR="00F87C76" w:rsidRPr="0001502E" w:rsidRDefault="00000000" w:rsidP="004C4579">
          <w:pPr>
            <w:pStyle w:val="TOC1"/>
            <w:tabs>
              <w:tab w:val="right" w:leader="dot" w:pos="9350"/>
            </w:tabs>
            <w:spacing w:line="300" w:lineRule="auto"/>
            <w:ind w:left="288"/>
            <w:rPr>
              <w:rFonts w:ascii="Century Gothic" w:eastAsiaTheme="minorEastAsia" w:hAnsi="Century Gothic" w:cs="Arial"/>
              <w:noProof/>
            </w:rPr>
          </w:pPr>
          <w:hyperlink w:anchor="_Toc113442812" w:history="1">
            <w:r w:rsidR="00F87C76" w:rsidRPr="0001502E">
              <w:rPr>
                <w:rStyle w:val="Hyperlink"/>
                <w:rFonts w:ascii="Century Gothic" w:hAnsi="Century Gothic" w:cs="Arial"/>
                <w:noProof/>
              </w:rPr>
              <w:t>Conditions and Disclaimers</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_Toc113442812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3</w:t>
            </w:r>
            <w:r w:rsidR="00F87C76" w:rsidRPr="0001502E">
              <w:rPr>
                <w:rFonts w:ascii="Century Gothic" w:hAnsi="Century Gothic" w:cs="Arial"/>
                <w:noProof/>
                <w:webHidden/>
              </w:rPr>
              <w:fldChar w:fldCharType="end"/>
            </w:r>
          </w:hyperlink>
        </w:p>
        <w:p w14:paraId="71E0E617" w14:textId="7088BB8D" w:rsidR="00F87C76" w:rsidRPr="0001502E" w:rsidRDefault="00000000" w:rsidP="004C4579">
          <w:pPr>
            <w:pStyle w:val="TOC1"/>
            <w:tabs>
              <w:tab w:val="right" w:leader="dot" w:pos="9350"/>
            </w:tabs>
            <w:spacing w:line="300" w:lineRule="auto"/>
            <w:ind w:left="288"/>
            <w:rPr>
              <w:rFonts w:ascii="Century Gothic" w:eastAsiaTheme="minorEastAsia" w:hAnsi="Century Gothic" w:cs="Arial"/>
              <w:noProof/>
            </w:rPr>
          </w:pPr>
          <w:hyperlink w:anchor="_Toc113442813" w:history="1">
            <w:r w:rsidR="00F87C76" w:rsidRPr="0001502E">
              <w:rPr>
                <w:rStyle w:val="Hyperlink"/>
                <w:rFonts w:ascii="Century Gothic" w:eastAsia="Times New Roman" w:hAnsi="Century Gothic" w:cs="Arial"/>
                <w:noProof/>
              </w:rPr>
              <w:t>Selection Criteria</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_Toc113442813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4</w:t>
            </w:r>
            <w:r w:rsidR="00F87C76" w:rsidRPr="0001502E">
              <w:rPr>
                <w:rFonts w:ascii="Century Gothic" w:hAnsi="Century Gothic" w:cs="Arial"/>
                <w:noProof/>
                <w:webHidden/>
              </w:rPr>
              <w:fldChar w:fldCharType="end"/>
            </w:r>
          </w:hyperlink>
        </w:p>
        <w:p w14:paraId="5BE7E1FC" w14:textId="58BF03C2" w:rsidR="00F87C76" w:rsidRPr="0001502E" w:rsidRDefault="00000000" w:rsidP="004C4579">
          <w:pPr>
            <w:pStyle w:val="TOC1"/>
            <w:tabs>
              <w:tab w:val="right" w:leader="dot" w:pos="9350"/>
            </w:tabs>
            <w:spacing w:line="300" w:lineRule="auto"/>
            <w:ind w:left="288"/>
            <w:rPr>
              <w:rFonts w:ascii="Century Gothic" w:eastAsiaTheme="minorEastAsia" w:hAnsi="Century Gothic" w:cs="Arial"/>
              <w:noProof/>
            </w:rPr>
          </w:pPr>
          <w:hyperlink w:anchor="_Toc113442814" w:history="1">
            <w:r w:rsidR="00F87C76" w:rsidRPr="0001502E">
              <w:rPr>
                <w:rStyle w:val="Hyperlink"/>
                <w:rFonts w:ascii="Century Gothic" w:eastAsia="Times New Roman" w:hAnsi="Century Gothic" w:cs="Arial"/>
                <w:noProof/>
              </w:rPr>
              <w:t>Selection Timeline</w:t>
            </w:r>
            <w:r w:rsidR="00F87C76" w:rsidRPr="0001502E">
              <w:rPr>
                <w:rFonts w:ascii="Century Gothic" w:hAnsi="Century Gothic" w:cs="Arial"/>
                <w:noProof/>
                <w:webHidden/>
              </w:rPr>
              <w:tab/>
            </w:r>
            <w:r w:rsidR="00F87C76" w:rsidRPr="0001502E">
              <w:rPr>
                <w:rFonts w:ascii="Century Gothic" w:hAnsi="Century Gothic" w:cs="Arial"/>
                <w:noProof/>
                <w:webHidden/>
              </w:rPr>
              <w:fldChar w:fldCharType="begin"/>
            </w:r>
            <w:r w:rsidR="00F87C76" w:rsidRPr="0001502E">
              <w:rPr>
                <w:rFonts w:ascii="Century Gothic" w:hAnsi="Century Gothic" w:cs="Arial"/>
                <w:noProof/>
                <w:webHidden/>
              </w:rPr>
              <w:instrText xml:space="preserve"> PAGEREF _Toc113442814 \h </w:instrText>
            </w:r>
            <w:r w:rsidR="00F87C76" w:rsidRPr="0001502E">
              <w:rPr>
                <w:rFonts w:ascii="Century Gothic" w:hAnsi="Century Gothic" w:cs="Arial"/>
                <w:noProof/>
                <w:webHidden/>
              </w:rPr>
            </w:r>
            <w:r w:rsidR="00F87C76" w:rsidRPr="0001502E">
              <w:rPr>
                <w:rFonts w:ascii="Century Gothic" w:hAnsi="Century Gothic" w:cs="Arial"/>
                <w:noProof/>
                <w:webHidden/>
              </w:rPr>
              <w:fldChar w:fldCharType="separate"/>
            </w:r>
            <w:r w:rsidR="004B130A">
              <w:rPr>
                <w:rFonts w:ascii="Century Gothic" w:hAnsi="Century Gothic" w:cs="Arial"/>
                <w:noProof/>
                <w:webHidden/>
              </w:rPr>
              <w:t>4</w:t>
            </w:r>
            <w:r w:rsidR="00F87C76" w:rsidRPr="0001502E">
              <w:rPr>
                <w:rFonts w:ascii="Century Gothic" w:hAnsi="Century Gothic" w:cs="Arial"/>
                <w:noProof/>
                <w:webHidden/>
              </w:rPr>
              <w:fldChar w:fldCharType="end"/>
            </w:r>
          </w:hyperlink>
        </w:p>
        <w:p w14:paraId="789FDFF6" w14:textId="133FFA3F" w:rsidR="00F87C76" w:rsidRPr="0001502E" w:rsidRDefault="00F87C76" w:rsidP="004C4579">
          <w:pPr>
            <w:pStyle w:val="TOC2"/>
            <w:tabs>
              <w:tab w:val="right" w:leader="dot" w:pos="9350"/>
            </w:tabs>
            <w:spacing w:line="300" w:lineRule="auto"/>
            <w:rPr>
              <w:rFonts w:ascii="Century Gothic" w:eastAsiaTheme="minorEastAsia" w:hAnsi="Century Gothic" w:cs="Arial"/>
              <w:noProof/>
            </w:rPr>
          </w:pPr>
        </w:p>
        <w:p w14:paraId="2BCC8E13" w14:textId="015312FD" w:rsidR="00EE1ED9" w:rsidRPr="0001502E" w:rsidRDefault="00EE1ED9" w:rsidP="004C4579">
          <w:pPr>
            <w:spacing w:after="0" w:line="300" w:lineRule="auto"/>
            <w:rPr>
              <w:rFonts w:ascii="Century Gothic" w:hAnsi="Century Gothic" w:cs="Arial"/>
            </w:rPr>
          </w:pPr>
          <w:r w:rsidRPr="0001502E">
            <w:rPr>
              <w:rFonts w:ascii="Century Gothic" w:hAnsi="Century Gothic" w:cs="Arial"/>
              <w:b/>
              <w:bCs/>
              <w:noProof/>
            </w:rPr>
            <w:fldChar w:fldCharType="end"/>
          </w:r>
        </w:p>
      </w:sdtContent>
    </w:sdt>
    <w:p w14:paraId="1F78BB0B" w14:textId="4C503AFE" w:rsidR="00A50ACC" w:rsidRDefault="00A50ACC">
      <w:pPr>
        <w:rPr>
          <w:rFonts w:ascii="Century Gothic" w:hAnsi="Century Gothic" w:cs="Arial"/>
        </w:rPr>
      </w:pPr>
      <w:r>
        <w:rPr>
          <w:rFonts w:ascii="Century Gothic" w:hAnsi="Century Gothic" w:cs="Arial"/>
        </w:rPr>
        <w:br w:type="page"/>
      </w:r>
    </w:p>
    <w:bookmarkStart w:id="1" w:name="_Toc113442807"/>
    <w:p w14:paraId="4D0C867E" w14:textId="704B075E" w:rsidR="1F4CCDDE" w:rsidRPr="0001502E" w:rsidRDefault="009A1A09" w:rsidP="005F45F4">
      <w:pPr>
        <w:spacing w:after="0" w:line="240" w:lineRule="auto"/>
        <w:rPr>
          <w:rFonts w:ascii="Century Gothic" w:hAnsi="Century Gothic" w:cs="Arial"/>
          <w:b/>
          <w:bCs/>
          <w:color w:val="FFFFFF" w:themeColor="background1"/>
        </w:rPr>
      </w:pPr>
      <w:r w:rsidRPr="0001502E">
        <w:rPr>
          <w:rFonts w:ascii="Century Gothic" w:hAnsi="Century Gothic" w:cs="Arial"/>
          <w:b/>
          <w:bCs/>
          <w:noProof/>
          <w:color w:val="FFFFFF" w:themeColor="background1"/>
          <w:sz w:val="40"/>
          <w:szCs w:val="40"/>
        </w:rPr>
        <w:lastRenderedPageBreak/>
        <mc:AlternateContent>
          <mc:Choice Requires="wps">
            <w:drawing>
              <wp:anchor distT="0" distB="0" distL="114300" distR="114300" simplePos="0" relativeHeight="251666432" behindDoc="1" locked="0" layoutInCell="1" allowOverlap="1" wp14:anchorId="0EC37218" wp14:editId="634A806D">
                <wp:simplePos x="0" y="0"/>
                <wp:positionH relativeFrom="column">
                  <wp:posOffset>-925195</wp:posOffset>
                </wp:positionH>
                <wp:positionV relativeFrom="paragraph">
                  <wp:posOffset>-8180</wp:posOffset>
                </wp:positionV>
                <wp:extent cx="3670935" cy="663575"/>
                <wp:effectExtent l="0" t="0" r="5715" b="3175"/>
                <wp:wrapNone/>
                <wp:docPr id="7" name="Rectangle 7"/>
                <wp:cNvGraphicFramePr/>
                <a:graphic xmlns:a="http://schemas.openxmlformats.org/drawingml/2006/main">
                  <a:graphicData uri="http://schemas.microsoft.com/office/word/2010/wordprocessingShape">
                    <wps:wsp>
                      <wps:cNvSpPr/>
                      <wps:spPr>
                        <a:xfrm>
                          <a:off x="0" y="0"/>
                          <a:ext cx="3670935" cy="6635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950E8" id="Rectangle 7" o:spid="_x0000_s1026" style="position:absolute;margin-left:-72.85pt;margin-top:-.65pt;width:289.05pt;height:52.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" fillcolor="#ed7d31 [3205]" stroked="f" strokeweight="1pt"/>
            </w:pict>
          </mc:Fallback>
        </mc:AlternateContent>
      </w:r>
      <w:r w:rsidRPr="0001502E">
        <w:rPr>
          <w:rFonts w:ascii="Century Gothic" w:hAnsi="Century Gothic" w:cs="Arial"/>
        </w:rPr>
        <w:br/>
      </w:r>
      <w:r w:rsidR="004C4579" w:rsidRPr="0001502E">
        <w:rPr>
          <w:rFonts w:ascii="Century Gothic" w:eastAsia="Times New Roman" w:hAnsi="Century Gothic" w:cs="Arial"/>
          <w:b/>
          <w:bCs/>
          <w:color w:val="FFFFFF" w:themeColor="background1"/>
          <w:sz w:val="40"/>
          <w:szCs w:val="40"/>
        </w:rPr>
        <w:t>RFP BACKGROUND</w:t>
      </w:r>
      <w:bookmarkEnd w:id="1"/>
    </w:p>
    <w:p w14:paraId="4FA61DFF" w14:textId="02BDE601" w:rsidR="00F87C76" w:rsidRPr="0001502E" w:rsidRDefault="00F87C76" w:rsidP="00F87C76">
      <w:pPr>
        <w:rPr>
          <w:rFonts w:ascii="Century Gothic" w:hAnsi="Century Gothic" w:cs="Arial"/>
          <w:highlight w:val="yellow"/>
        </w:rPr>
      </w:pPr>
    </w:p>
    <w:bookmarkStart w:id="2" w:name="_Toc113442808"/>
    <w:p w14:paraId="726B6607" w14:textId="6CA0F0C6" w:rsidR="00B81B5D" w:rsidRPr="00D04C86" w:rsidRDefault="008F298A" w:rsidP="00BC04C1">
      <w:pPr>
        <w:pStyle w:val="Heading1"/>
        <w:spacing w:before="0" w:line="240" w:lineRule="auto"/>
        <w:rPr>
          <w:rFonts w:ascii="Century Gothic" w:eastAsia="Times New Roman" w:hAnsi="Century Gothic" w:cs="Arial"/>
          <w:color w:val="ED7D31" w:themeColor="accent2"/>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71552" behindDoc="0" locked="0" layoutInCell="1" allowOverlap="1" wp14:anchorId="1ECB79B6" wp14:editId="43823CCD">
                <wp:simplePos x="0" y="0"/>
                <wp:positionH relativeFrom="column">
                  <wp:posOffset>-921385</wp:posOffset>
                </wp:positionH>
                <wp:positionV relativeFrom="paragraph">
                  <wp:posOffset>293065</wp:posOffset>
                </wp:positionV>
                <wp:extent cx="358444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584448"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623E2"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5pt,23.1pt" to="209.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" strokecolor="#ed7d31 [3205]" strokeweight="1.25pt">
                <v:stroke joinstyle="miter"/>
              </v:line>
            </w:pict>
          </mc:Fallback>
        </mc:AlternateContent>
      </w:r>
      <w:r w:rsidR="004C4579" w:rsidRPr="00D04C86">
        <w:rPr>
          <w:rFonts w:ascii="Century Gothic" w:eastAsia="Times New Roman" w:hAnsi="Century Gothic" w:cs="Arial"/>
          <w:color w:val="ED7D31" w:themeColor="accent2"/>
        </w:rPr>
        <w:t>COMPANY BACKGROUND</w:t>
      </w:r>
      <w:bookmarkEnd w:id="2"/>
      <w:r w:rsidR="004C4579" w:rsidRPr="00D04C86">
        <w:rPr>
          <w:rFonts w:ascii="Century Gothic" w:eastAsia="Times New Roman" w:hAnsi="Century Gothic" w:cs="Arial"/>
          <w:color w:val="ED7D31" w:themeColor="accent2"/>
        </w:rPr>
        <w:t xml:space="preserve"> </w:t>
      </w:r>
    </w:p>
    <w:p w14:paraId="53D21DC7" w14:textId="77777777" w:rsidR="008F298A" w:rsidRPr="0001502E" w:rsidRDefault="008F298A" w:rsidP="00BC04C1">
      <w:pPr>
        <w:spacing w:after="0" w:line="240" w:lineRule="auto"/>
        <w:rPr>
          <w:rFonts w:ascii="Century Gothic" w:hAnsi="Century Gothic" w:cs="Arial"/>
          <w:sz w:val="13"/>
          <w:szCs w:val="13"/>
        </w:rPr>
      </w:pPr>
    </w:p>
    <w:p w14:paraId="1F9A653F" w14:textId="20339347" w:rsidR="00B35D79" w:rsidRPr="0001502E" w:rsidRDefault="006E05CF" w:rsidP="00BC04C1">
      <w:pPr>
        <w:spacing w:after="0" w:line="240" w:lineRule="auto"/>
        <w:rPr>
          <w:rFonts w:ascii="Century Gothic" w:hAnsi="Century Gothic" w:cs="Arial"/>
        </w:rPr>
      </w:pPr>
      <w:r>
        <w:t>Unibank is one of the largest private banks in Azerbaijan</w:t>
      </w:r>
      <w:r w:rsidR="006B0DE5" w:rsidRPr="0001502E">
        <w:rPr>
          <w:rFonts w:ascii="Century Gothic" w:hAnsi="Century Gothic" w:cs="Arial"/>
        </w:rPr>
        <w:t>.</w:t>
      </w:r>
    </w:p>
    <w:p w14:paraId="6290DB97" w14:textId="00BE39FB" w:rsidR="00F87C76" w:rsidRPr="0001502E" w:rsidRDefault="00F87C76" w:rsidP="00BC04C1">
      <w:pPr>
        <w:spacing w:after="0" w:line="240" w:lineRule="auto"/>
        <w:rPr>
          <w:rFonts w:ascii="Century Gothic" w:hAnsi="Century Gothic" w:cs="Arial"/>
        </w:rPr>
      </w:pPr>
    </w:p>
    <w:bookmarkStart w:id="3" w:name="_Toc113442809"/>
    <w:p w14:paraId="79822734" w14:textId="04D7649B" w:rsidR="002A4F31" w:rsidRPr="00D04C86" w:rsidRDefault="008F298A" w:rsidP="00BC04C1">
      <w:pPr>
        <w:pStyle w:val="Heading1"/>
        <w:spacing w:before="0" w:line="240" w:lineRule="auto"/>
        <w:rPr>
          <w:rFonts w:ascii="Century Gothic" w:eastAsia="Times New Roman" w:hAnsi="Century Gothic" w:cs="Arial"/>
          <w:color w:val="ED7D31" w:themeColor="accent2"/>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73600" behindDoc="0" locked="0" layoutInCell="1" allowOverlap="1" wp14:anchorId="24D86B87" wp14:editId="10BA38F5">
                <wp:simplePos x="0" y="0"/>
                <wp:positionH relativeFrom="column">
                  <wp:posOffset>-906449</wp:posOffset>
                </wp:positionH>
                <wp:positionV relativeFrom="paragraph">
                  <wp:posOffset>299306</wp:posOffset>
                </wp:positionV>
                <wp:extent cx="296583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65837"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6732D"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5pt,23.55pt" to="162.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" strokecolor="#ed7d31 [3205]" strokeweight="1.25pt">
                <v:stroke joinstyle="miter"/>
              </v:line>
            </w:pict>
          </mc:Fallback>
        </mc:AlternateContent>
      </w:r>
      <w:r w:rsidR="004C4579" w:rsidRPr="00D04C86">
        <w:rPr>
          <w:rFonts w:ascii="Century Gothic" w:eastAsia="Times New Roman" w:hAnsi="Century Gothic" w:cs="Arial"/>
          <w:color w:val="ED7D31" w:themeColor="accent2"/>
        </w:rPr>
        <w:t>PROJECT OVERVIEW</w:t>
      </w:r>
      <w:bookmarkEnd w:id="3"/>
    </w:p>
    <w:p w14:paraId="252B850A" w14:textId="77777777" w:rsidR="008F298A" w:rsidRPr="0001502E" w:rsidRDefault="008F298A" w:rsidP="00BC04C1">
      <w:pPr>
        <w:spacing w:after="0" w:line="240" w:lineRule="auto"/>
        <w:rPr>
          <w:rFonts w:ascii="Century Gothic" w:hAnsi="Century Gothic"/>
          <w:sz w:val="13"/>
          <w:szCs w:val="13"/>
        </w:rPr>
      </w:pPr>
    </w:p>
    <w:p w14:paraId="157D5688" w14:textId="629A89D4" w:rsidR="007924A1" w:rsidRPr="0001502E" w:rsidRDefault="007924A1" w:rsidP="00BC04C1">
      <w:pPr>
        <w:spacing w:after="0" w:line="240" w:lineRule="auto"/>
        <w:rPr>
          <w:rFonts w:ascii="Century Gothic" w:hAnsi="Century Gothic" w:cs="Arial"/>
        </w:rPr>
      </w:pPr>
      <w:r w:rsidRPr="0001502E">
        <w:rPr>
          <w:rFonts w:ascii="Century Gothic" w:hAnsi="Century Gothic" w:cs="Arial"/>
        </w:rPr>
        <w:t>We intend to select a vendor best suited to conduct</w:t>
      </w:r>
      <w:r w:rsidR="1C950CD3" w:rsidRPr="0001502E">
        <w:rPr>
          <w:rFonts w:ascii="Century Gothic" w:hAnsi="Century Gothic" w:cs="Arial"/>
        </w:rPr>
        <w:t xml:space="preserve"> </w:t>
      </w:r>
      <w:r w:rsidRPr="0001502E">
        <w:rPr>
          <w:rFonts w:ascii="Century Gothic" w:hAnsi="Century Gothic" w:cs="Arial"/>
        </w:rPr>
        <w:t xml:space="preserve">the following </w:t>
      </w:r>
      <w:r w:rsidR="2E0A2A62" w:rsidRPr="00E658A2">
        <w:rPr>
          <w:rFonts w:ascii="Century Gothic" w:hAnsi="Century Gothic" w:cs="Arial"/>
        </w:rPr>
        <w:t xml:space="preserve">penetration testing </w:t>
      </w:r>
      <w:r w:rsidRPr="00E658A2">
        <w:rPr>
          <w:rFonts w:ascii="Century Gothic" w:hAnsi="Century Gothic" w:cs="Arial"/>
        </w:rPr>
        <w:t>services</w:t>
      </w:r>
      <w:r w:rsidR="238CAA58" w:rsidRPr="0001502E">
        <w:rPr>
          <w:rFonts w:ascii="Century Gothic" w:hAnsi="Century Gothic" w:cs="Arial"/>
        </w:rPr>
        <w:t>:</w:t>
      </w:r>
    </w:p>
    <w:p w14:paraId="121ED1DE" w14:textId="77777777" w:rsidR="00205269" w:rsidRPr="0001502E" w:rsidRDefault="00205269" w:rsidP="00BC04C1">
      <w:pPr>
        <w:spacing w:after="0" w:line="240" w:lineRule="auto"/>
        <w:rPr>
          <w:rFonts w:ascii="Century Gothic" w:hAnsi="Century Gothic" w:cs="Arial"/>
          <w:sz w:val="13"/>
          <w:szCs w:val="13"/>
        </w:rPr>
      </w:pPr>
    </w:p>
    <w:tbl>
      <w:tblPr>
        <w:tblStyle w:val="TableGrid"/>
        <w:tblW w:w="100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1"/>
        <w:gridCol w:w="9125"/>
      </w:tblGrid>
      <w:tr w:rsidR="007924A1" w:rsidRPr="0001502E" w14:paraId="75F36952" w14:textId="77777777" w:rsidTr="00E351C5">
        <w:trPr>
          <w:trHeight w:val="463"/>
        </w:trPr>
        <w:tc>
          <w:tcPr>
            <w:tcW w:w="1797" w:type="dxa"/>
            <w:vAlign w:val="center"/>
          </w:tcPr>
          <w:p w14:paraId="771BC026" w14:textId="6FF9F62D" w:rsidR="007924A1" w:rsidRPr="0001502E" w:rsidRDefault="003A334D" w:rsidP="00913881">
            <w:pPr>
              <w:jc w:val="center"/>
              <w:rPr>
                <w:rFonts w:ascii="Century Gothic" w:hAnsi="Century Gothic" w:cs="Arial"/>
                <w:b/>
                <w:bCs/>
              </w:rPr>
            </w:pPr>
            <w:r w:rsidRPr="0001502E">
              <w:rPr>
                <w:rFonts w:ascii="Century Gothic" w:hAnsi="Century Gothic" w:cs="Arial"/>
                <w:b/>
                <w:bCs/>
              </w:rPr>
              <w:t>Service</w:t>
            </w:r>
          </w:p>
        </w:tc>
        <w:tc>
          <w:tcPr>
            <w:tcW w:w="8225" w:type="dxa"/>
            <w:vAlign w:val="center"/>
          </w:tcPr>
          <w:p w14:paraId="7EA75EF9" w14:textId="5EA74773" w:rsidR="007924A1" w:rsidRPr="0001502E" w:rsidRDefault="003A334D" w:rsidP="00913881">
            <w:pPr>
              <w:jc w:val="center"/>
              <w:rPr>
                <w:rFonts w:ascii="Century Gothic" w:hAnsi="Century Gothic" w:cs="Arial"/>
                <w:b/>
                <w:bCs/>
              </w:rPr>
            </w:pPr>
            <w:r w:rsidRPr="0001502E">
              <w:rPr>
                <w:rFonts w:ascii="Century Gothic" w:hAnsi="Century Gothic" w:cs="Arial"/>
                <w:b/>
                <w:bCs/>
              </w:rPr>
              <w:t>Scope</w:t>
            </w:r>
          </w:p>
        </w:tc>
      </w:tr>
      <w:tr w:rsidR="007924A1" w:rsidRPr="0001502E" w14:paraId="35271A92" w14:textId="77777777" w:rsidTr="00E351C5">
        <w:trPr>
          <w:trHeight w:val="382"/>
        </w:trPr>
        <w:tc>
          <w:tcPr>
            <w:tcW w:w="1797" w:type="dxa"/>
          </w:tcPr>
          <w:p w14:paraId="161C5A2A" w14:textId="1E0C0220" w:rsidR="007924A1" w:rsidRPr="00E351C5" w:rsidRDefault="0047374A" w:rsidP="00BC04C1">
            <w:pPr>
              <w:rPr>
                <w:rFonts w:ascii="Century Gothic" w:hAnsi="Century Gothic" w:cs="Arial"/>
                <w:sz w:val="18"/>
                <w:szCs w:val="18"/>
              </w:rPr>
            </w:pPr>
            <w:r w:rsidRPr="00E351C5">
              <w:rPr>
                <w:rFonts w:ascii="Century Gothic" w:hAnsi="Century Gothic" w:cs="Arial"/>
                <w:sz w:val="18"/>
                <w:szCs w:val="18"/>
              </w:rPr>
              <w:t>External Penetration Testing</w:t>
            </w:r>
          </w:p>
        </w:tc>
        <w:tc>
          <w:tcPr>
            <w:tcW w:w="8225" w:type="dxa"/>
          </w:tcPr>
          <w:p w14:paraId="58BBBBF9" w14:textId="397D1CDC" w:rsidR="007924A1" w:rsidRPr="0001502E" w:rsidRDefault="0047374A" w:rsidP="00BC04C1">
            <w:pPr>
              <w:rPr>
                <w:rFonts w:ascii="Century Gothic" w:hAnsi="Century Gothic" w:cs="Arial"/>
              </w:rPr>
            </w:pPr>
            <w:r w:rsidRPr="0047374A">
              <w:rPr>
                <w:rFonts w:ascii="Century Gothic" w:hAnsi="Century Gothic" w:cs="Arial"/>
              </w:rPr>
              <w:t>85.132.77.0/24</w:t>
            </w:r>
            <w:r>
              <w:rPr>
                <w:rFonts w:ascii="Century Gothic" w:hAnsi="Century Gothic" w:cs="Arial"/>
              </w:rPr>
              <w:t xml:space="preserve"> - </w:t>
            </w:r>
            <w:r w:rsidRPr="0047374A">
              <w:rPr>
                <w:rFonts w:ascii="Century Gothic" w:hAnsi="Century Gothic" w:cs="Arial"/>
              </w:rPr>
              <w:t>Blackbox</w:t>
            </w:r>
          </w:p>
        </w:tc>
      </w:tr>
      <w:tr w:rsidR="007924A1" w:rsidRPr="0001502E" w14:paraId="0D696D89" w14:textId="77777777" w:rsidTr="00E351C5">
        <w:trPr>
          <w:trHeight w:val="373"/>
        </w:trPr>
        <w:tc>
          <w:tcPr>
            <w:tcW w:w="1797" w:type="dxa"/>
          </w:tcPr>
          <w:p w14:paraId="38332815" w14:textId="777599EC" w:rsidR="007924A1" w:rsidRPr="00E351C5" w:rsidRDefault="0047374A" w:rsidP="00BC04C1">
            <w:pPr>
              <w:rPr>
                <w:rFonts w:ascii="Century Gothic" w:hAnsi="Century Gothic" w:cs="Arial"/>
                <w:sz w:val="18"/>
                <w:szCs w:val="18"/>
              </w:rPr>
            </w:pPr>
            <w:r w:rsidRPr="00E351C5">
              <w:rPr>
                <w:rFonts w:ascii="Century Gothic" w:hAnsi="Century Gothic" w:cs="Arial"/>
                <w:sz w:val="18"/>
                <w:szCs w:val="18"/>
              </w:rPr>
              <w:t>Internal External Penetration Testing</w:t>
            </w:r>
          </w:p>
        </w:tc>
        <w:tc>
          <w:tcPr>
            <w:tcW w:w="8225" w:type="dxa"/>
          </w:tcPr>
          <w:p w14:paraId="5D3F1335" w14:textId="77777777" w:rsidR="00DE5094" w:rsidRDefault="0047374A" w:rsidP="00BC04C1">
            <w:pPr>
              <w:rPr>
                <w:rFonts w:ascii="Century Gothic" w:hAnsi="Century Gothic" w:cs="Arial"/>
              </w:rPr>
            </w:pPr>
            <w:r w:rsidRPr="0047374A">
              <w:rPr>
                <w:rFonts w:ascii="Century Gothic" w:hAnsi="Century Gothic" w:cs="Arial"/>
              </w:rPr>
              <w:t>Greybox</w:t>
            </w:r>
          </w:p>
          <w:p w14:paraId="667B038B" w14:textId="0D66183A" w:rsidR="007924A1" w:rsidRDefault="0047374A" w:rsidP="00BC04C1">
            <w:pPr>
              <w:rPr>
                <w:rFonts w:ascii="Century Gothic" w:hAnsi="Century Gothic" w:cs="Arial"/>
              </w:rPr>
            </w:pPr>
            <w:r w:rsidRPr="0047374A">
              <w:rPr>
                <w:rFonts w:ascii="Century Gothic" w:hAnsi="Century Gothic" w:cs="Arial"/>
              </w:rPr>
              <w:t>Attacker models:</w:t>
            </w:r>
            <w:r w:rsidR="00DE5094">
              <w:rPr>
                <w:rFonts w:ascii="Century Gothic" w:hAnsi="Century Gothic" w:cs="Arial"/>
              </w:rPr>
              <w:t xml:space="preserve"> </w:t>
            </w:r>
            <w:r w:rsidRPr="0047374A">
              <w:rPr>
                <w:rFonts w:ascii="Century Gothic" w:hAnsi="Century Gothic" w:cs="Arial"/>
              </w:rPr>
              <w:t>disloyal employee,</w:t>
            </w:r>
            <w:r w:rsidR="00DE5094">
              <w:rPr>
                <w:rFonts w:ascii="Century Gothic" w:hAnsi="Century Gothic" w:cs="Arial"/>
              </w:rPr>
              <w:t xml:space="preserve"> </w:t>
            </w:r>
            <w:r w:rsidRPr="0047374A">
              <w:rPr>
                <w:rFonts w:ascii="Century Gothic" w:hAnsi="Century Gothic" w:cs="Arial"/>
              </w:rPr>
              <w:t>disloyal partner</w:t>
            </w:r>
            <w:r w:rsidR="00DE5094">
              <w:rPr>
                <w:rFonts w:ascii="Century Gothic" w:hAnsi="Century Gothic" w:cs="Arial"/>
              </w:rPr>
              <w:t xml:space="preserve"> (using VPN)</w:t>
            </w:r>
          </w:p>
          <w:p w14:paraId="1D958DB0" w14:textId="1E86B874" w:rsidR="00DE5094" w:rsidRPr="0001502E" w:rsidRDefault="00DE5094" w:rsidP="00BC04C1">
            <w:pPr>
              <w:rPr>
                <w:rFonts w:ascii="Century Gothic" w:hAnsi="Century Gothic" w:cs="Arial"/>
              </w:rPr>
            </w:pPr>
            <w:r>
              <w:rPr>
                <w:rFonts w:ascii="Century Gothic" w:hAnsi="Century Gothic" w:cs="Arial"/>
              </w:rPr>
              <w:t>Main target: Domain Admin access</w:t>
            </w:r>
          </w:p>
        </w:tc>
      </w:tr>
      <w:tr w:rsidR="00E84FB3" w:rsidRPr="0001502E" w14:paraId="747A7A00" w14:textId="77777777" w:rsidTr="00E351C5">
        <w:trPr>
          <w:trHeight w:val="373"/>
        </w:trPr>
        <w:tc>
          <w:tcPr>
            <w:tcW w:w="1797" w:type="dxa"/>
          </w:tcPr>
          <w:p w14:paraId="1628EDA4" w14:textId="43443CA4" w:rsidR="00E84FB3" w:rsidRPr="00E351C5" w:rsidRDefault="0047374A" w:rsidP="00BC04C1">
            <w:pPr>
              <w:rPr>
                <w:rFonts w:ascii="Century Gothic" w:hAnsi="Century Gothic" w:cs="Arial"/>
                <w:sz w:val="18"/>
                <w:szCs w:val="18"/>
              </w:rPr>
            </w:pPr>
            <w:r w:rsidRPr="00E351C5">
              <w:rPr>
                <w:rFonts w:ascii="Century Gothic" w:hAnsi="Century Gothic" w:cs="Arial"/>
                <w:sz w:val="18"/>
                <w:szCs w:val="18"/>
              </w:rPr>
              <w:t xml:space="preserve">Mobile </w:t>
            </w:r>
            <w:r w:rsidR="00DE5094" w:rsidRPr="00E351C5">
              <w:rPr>
                <w:rFonts w:ascii="Century Gothic" w:hAnsi="Century Gothic" w:cs="Arial"/>
                <w:sz w:val="18"/>
                <w:szCs w:val="18"/>
              </w:rPr>
              <w:t xml:space="preserve">Application </w:t>
            </w:r>
            <w:r w:rsidR="00E54F01" w:rsidRPr="00E351C5">
              <w:rPr>
                <w:rFonts w:ascii="Century Gothic" w:hAnsi="Century Gothic" w:cs="Arial"/>
                <w:sz w:val="18"/>
                <w:szCs w:val="18"/>
              </w:rPr>
              <w:t xml:space="preserve">and Web Application </w:t>
            </w:r>
            <w:r w:rsidRPr="00E351C5">
              <w:rPr>
                <w:rFonts w:ascii="Century Gothic" w:hAnsi="Century Gothic" w:cs="Arial"/>
                <w:sz w:val="18"/>
                <w:szCs w:val="18"/>
              </w:rPr>
              <w:t>Penetration Testing</w:t>
            </w:r>
          </w:p>
        </w:tc>
        <w:tc>
          <w:tcPr>
            <w:tcW w:w="8225" w:type="dxa"/>
          </w:tcPr>
          <w:p w14:paraId="49B58F53" w14:textId="6B1F93D8" w:rsidR="0047374A" w:rsidRDefault="00000000" w:rsidP="0047374A">
            <w:pPr>
              <w:rPr>
                <w:rFonts w:ascii="Century Gothic" w:hAnsi="Century Gothic" w:cs="Arial"/>
              </w:rPr>
            </w:pPr>
            <w:hyperlink r:id="rId11" w:history="1">
              <w:r w:rsidR="00E54F01" w:rsidRPr="00D616F7">
                <w:rPr>
                  <w:rStyle w:val="Hyperlink"/>
                  <w:rFonts w:ascii="Century Gothic" w:hAnsi="Century Gothic" w:cs="Arial"/>
                </w:rPr>
                <w:t>https://play.google.com/store/apps/details?id=az.unibank.mbanking&amp;hl=en&amp;gl=US</w:t>
              </w:r>
            </w:hyperlink>
          </w:p>
          <w:p w14:paraId="7B1E8B67" w14:textId="1107F75E" w:rsidR="00E84FB3" w:rsidRDefault="00000000" w:rsidP="0047374A">
            <w:pPr>
              <w:rPr>
                <w:rFonts w:ascii="Century Gothic" w:hAnsi="Century Gothic" w:cs="Arial"/>
              </w:rPr>
            </w:pPr>
            <w:hyperlink r:id="rId12" w:history="1">
              <w:r w:rsidR="00E54F01" w:rsidRPr="00D616F7">
                <w:rPr>
                  <w:rStyle w:val="Hyperlink"/>
                  <w:rFonts w:ascii="Century Gothic" w:hAnsi="Century Gothic" w:cs="Arial"/>
                </w:rPr>
                <w:t>https://apps.apple.com/az/app/ubank-by-unibank/id1073632425</w:t>
              </w:r>
            </w:hyperlink>
          </w:p>
          <w:p w14:paraId="75445E38" w14:textId="30CD79D2" w:rsidR="00E54F01" w:rsidRPr="00E351C5" w:rsidRDefault="00000000" w:rsidP="00E54F01">
            <w:pPr>
              <w:pStyle w:val="Default"/>
              <w:rPr>
                <w:rFonts w:asciiTheme="minorHAnsi" w:hAnsiTheme="minorHAnsi"/>
                <w:sz w:val="22"/>
                <w:szCs w:val="22"/>
              </w:rPr>
            </w:pPr>
            <w:hyperlink r:id="rId13" w:history="1">
              <w:r w:rsidR="00E351C5" w:rsidRPr="00E351C5">
                <w:rPr>
                  <w:rStyle w:val="Hyperlink"/>
                  <w:rFonts w:asciiTheme="minorHAnsi" w:hAnsiTheme="minorHAnsi"/>
                  <w:sz w:val="22"/>
                  <w:szCs w:val="22"/>
                </w:rPr>
                <w:t>https://unibank.az/</w:t>
              </w:r>
            </w:hyperlink>
            <w:r w:rsidR="00E54F01" w:rsidRPr="00E351C5">
              <w:rPr>
                <w:rFonts w:asciiTheme="minorHAnsi" w:hAnsiTheme="minorHAnsi"/>
                <w:sz w:val="22"/>
                <w:szCs w:val="22"/>
              </w:rPr>
              <w:t xml:space="preserve"> </w:t>
            </w:r>
          </w:p>
          <w:p w14:paraId="3B317C4D" w14:textId="418F13E5" w:rsidR="00E54F01" w:rsidRPr="00E351C5" w:rsidRDefault="00000000" w:rsidP="00E351C5">
            <w:pPr>
              <w:pStyle w:val="Default"/>
              <w:rPr>
                <w:rFonts w:asciiTheme="minorHAnsi" w:hAnsiTheme="minorHAnsi"/>
                <w:sz w:val="22"/>
                <w:szCs w:val="22"/>
              </w:rPr>
            </w:pPr>
            <w:hyperlink r:id="rId14" w:history="1">
              <w:r w:rsidR="00E351C5" w:rsidRPr="00D616F7">
                <w:rPr>
                  <w:rStyle w:val="Hyperlink"/>
                  <w:rFonts w:asciiTheme="minorHAnsi" w:hAnsiTheme="minorHAnsi"/>
                  <w:sz w:val="22"/>
                  <w:szCs w:val="22"/>
                </w:rPr>
                <w:t>https://online.unibank.az/corporate</w:t>
              </w:r>
            </w:hyperlink>
          </w:p>
        </w:tc>
      </w:tr>
    </w:tbl>
    <w:p w14:paraId="743095D1" w14:textId="65339F7A" w:rsidR="007924A1" w:rsidRPr="0001502E" w:rsidRDefault="007924A1" w:rsidP="00BC04C1">
      <w:pPr>
        <w:spacing w:after="0" w:line="240" w:lineRule="auto"/>
        <w:rPr>
          <w:rFonts w:ascii="Century Gothic" w:hAnsi="Century Gothic" w:cs="Arial"/>
        </w:rPr>
      </w:pPr>
    </w:p>
    <w:p w14:paraId="05E4D4A9" w14:textId="44C7D13F" w:rsidR="00D636DA" w:rsidRPr="0001502E" w:rsidRDefault="004C4579" w:rsidP="00BC04C1">
      <w:pPr>
        <w:pStyle w:val="Heading2"/>
        <w:spacing w:before="0" w:line="240" w:lineRule="auto"/>
        <w:rPr>
          <w:rFonts w:ascii="Century Gothic" w:eastAsia="Times New Roman" w:hAnsi="Century Gothic" w:cs="Arial"/>
          <w:color w:val="000000"/>
          <w:sz w:val="28"/>
          <w:szCs w:val="28"/>
        </w:rPr>
      </w:pPr>
      <w:bookmarkStart w:id="4" w:name="_Toc113442810"/>
      <w:r w:rsidRPr="0001502E">
        <w:rPr>
          <w:rFonts w:ascii="Century Gothic" w:eastAsia="Times New Roman" w:hAnsi="Century Gothic" w:cs="Arial"/>
          <w:color w:val="000000"/>
          <w:sz w:val="28"/>
          <w:szCs w:val="28"/>
        </w:rPr>
        <w:t>PROJECT OBJECTIVES</w:t>
      </w:r>
      <w:bookmarkEnd w:id="4"/>
    </w:p>
    <w:p w14:paraId="43A7F58C" w14:textId="77777777" w:rsidR="003E3E8B" w:rsidRDefault="003E3E8B" w:rsidP="00BC04C1">
      <w:pPr>
        <w:spacing w:after="0" w:line="240" w:lineRule="auto"/>
        <w:rPr>
          <w:rFonts w:ascii="Century Gothic" w:hAnsi="Century Gothic" w:cs="Arial"/>
        </w:rPr>
      </w:pPr>
    </w:p>
    <w:p w14:paraId="36BF1DC1" w14:textId="4153B733" w:rsidR="00D636DA" w:rsidRPr="0001502E" w:rsidRDefault="003E3E8B" w:rsidP="00BC04C1">
      <w:pPr>
        <w:spacing w:after="0" w:line="240" w:lineRule="auto"/>
        <w:rPr>
          <w:rFonts w:ascii="Century Gothic" w:hAnsi="Century Gothic" w:cs="Arial"/>
        </w:rPr>
      </w:pPr>
      <w:r>
        <w:rPr>
          <w:rFonts w:ascii="Century Gothic" w:hAnsi="Century Gothic" w:cs="Arial"/>
        </w:rPr>
        <w:t>For External Penetration Testing</w:t>
      </w:r>
      <w:r w:rsidR="005B5F3C" w:rsidRPr="0001502E">
        <w:rPr>
          <w:rFonts w:ascii="Century Gothic" w:hAnsi="Century Gothic" w:cs="Arial"/>
        </w:rPr>
        <w:t>:</w:t>
      </w:r>
    </w:p>
    <w:p w14:paraId="5CE53E18" w14:textId="052742B3" w:rsidR="00D636DA" w:rsidRDefault="003E3E8B" w:rsidP="00BC04C1">
      <w:pPr>
        <w:pStyle w:val="ListParagraph"/>
        <w:numPr>
          <w:ilvl w:val="0"/>
          <w:numId w:val="17"/>
        </w:numPr>
        <w:spacing w:after="0" w:line="240" w:lineRule="auto"/>
        <w:rPr>
          <w:rFonts w:ascii="Century Gothic" w:hAnsi="Century Gothic" w:cs="Arial"/>
        </w:rPr>
      </w:pPr>
      <w:r w:rsidRPr="003E3E8B">
        <w:rPr>
          <w:rFonts w:ascii="Century Gothic" w:hAnsi="Century Gothic" w:cs="Arial"/>
        </w:rPr>
        <w:t>Search for vulnerabilities (analysis for completeness), their exploitation, development of an attack only within a vulnerable node</w:t>
      </w:r>
      <w:r>
        <w:rPr>
          <w:rFonts w:ascii="Century Gothic" w:hAnsi="Century Gothic" w:cs="Arial"/>
        </w:rPr>
        <w:t>.</w:t>
      </w:r>
    </w:p>
    <w:p w14:paraId="2B8C9019" w14:textId="4200184A" w:rsidR="003E3E8B" w:rsidRPr="003E3E8B" w:rsidRDefault="003E3E8B" w:rsidP="003E3E8B">
      <w:pPr>
        <w:spacing w:after="0" w:line="240" w:lineRule="auto"/>
        <w:rPr>
          <w:rFonts w:ascii="Century Gothic" w:hAnsi="Century Gothic" w:cs="Arial"/>
        </w:rPr>
      </w:pPr>
      <w:r w:rsidRPr="003E3E8B">
        <w:rPr>
          <w:rFonts w:ascii="Century Gothic" w:hAnsi="Century Gothic" w:cs="Arial"/>
        </w:rPr>
        <w:t xml:space="preserve">For </w:t>
      </w:r>
      <w:r>
        <w:rPr>
          <w:rFonts w:ascii="Century Gothic" w:hAnsi="Century Gothic" w:cs="Arial"/>
        </w:rPr>
        <w:t>In</w:t>
      </w:r>
      <w:r w:rsidRPr="003E3E8B">
        <w:rPr>
          <w:rFonts w:ascii="Century Gothic" w:hAnsi="Century Gothic" w:cs="Arial"/>
        </w:rPr>
        <w:t>ternal Penetration Testing:</w:t>
      </w:r>
    </w:p>
    <w:p w14:paraId="095424C9" w14:textId="0B788E5E" w:rsidR="009F68CB" w:rsidRDefault="003E3E8B" w:rsidP="00BC04C1">
      <w:pPr>
        <w:pStyle w:val="ListParagraph"/>
        <w:numPr>
          <w:ilvl w:val="0"/>
          <w:numId w:val="17"/>
        </w:numPr>
        <w:spacing w:after="0" w:line="240" w:lineRule="auto"/>
        <w:rPr>
          <w:rFonts w:ascii="Century Gothic" w:hAnsi="Century Gothic" w:cs="Arial"/>
        </w:rPr>
      </w:pPr>
      <w:r w:rsidRPr="003E3E8B">
        <w:rPr>
          <w:rFonts w:ascii="Century Gothic" w:hAnsi="Century Gothic" w:cs="Arial"/>
        </w:rPr>
        <w:t>Obtaining Domain Admin Privileges</w:t>
      </w:r>
      <w:r>
        <w:rPr>
          <w:rFonts w:ascii="Century Gothic" w:hAnsi="Century Gothic" w:cs="Arial"/>
        </w:rPr>
        <w:t>.</w:t>
      </w:r>
    </w:p>
    <w:p w14:paraId="56F8449A" w14:textId="7DFBFB04" w:rsidR="003E3E8B" w:rsidRPr="00503966" w:rsidRDefault="003E3E8B" w:rsidP="003E3E8B">
      <w:pPr>
        <w:spacing w:after="0" w:line="240" w:lineRule="auto"/>
        <w:rPr>
          <w:rFonts w:ascii="Century Gothic" w:hAnsi="Century Gothic" w:cs="Arial"/>
        </w:rPr>
      </w:pPr>
      <w:r>
        <w:rPr>
          <w:rFonts w:ascii="Century Gothic" w:hAnsi="Century Gothic" w:cs="Arial"/>
        </w:rPr>
        <w:t>For Mobile Application Penetration Testing</w:t>
      </w:r>
      <w:r w:rsidR="005270C8">
        <w:rPr>
          <w:rFonts w:ascii="Century Gothic" w:hAnsi="Century Gothic" w:cs="Arial"/>
        </w:rPr>
        <w:t>:</w:t>
      </w:r>
    </w:p>
    <w:p w14:paraId="42CA42C4" w14:textId="0AC5DD7D" w:rsidR="003E3E8B" w:rsidRPr="0001502E" w:rsidRDefault="003E3E8B" w:rsidP="00BC04C1">
      <w:pPr>
        <w:pStyle w:val="ListParagraph"/>
        <w:numPr>
          <w:ilvl w:val="0"/>
          <w:numId w:val="17"/>
        </w:numPr>
        <w:spacing w:after="0" w:line="240" w:lineRule="auto"/>
        <w:rPr>
          <w:rFonts w:ascii="Century Gothic" w:hAnsi="Century Gothic" w:cs="Arial"/>
        </w:rPr>
      </w:pPr>
      <w:r w:rsidRPr="003E3E8B">
        <w:rPr>
          <w:rFonts w:ascii="Century Gothic" w:hAnsi="Century Gothic" w:cs="Arial"/>
        </w:rPr>
        <w:t>Search for vulnerabilities (analysis for completeness)</w:t>
      </w:r>
      <w:r>
        <w:rPr>
          <w:rFonts w:ascii="Century Gothic" w:hAnsi="Century Gothic" w:cs="Arial"/>
        </w:rPr>
        <w:t xml:space="preserve"> and</w:t>
      </w:r>
      <w:r w:rsidRPr="003E3E8B">
        <w:rPr>
          <w:rFonts w:ascii="Century Gothic" w:hAnsi="Century Gothic" w:cs="Arial"/>
        </w:rPr>
        <w:t xml:space="preserve"> their exploitation</w:t>
      </w:r>
      <w:r>
        <w:rPr>
          <w:rFonts w:ascii="Century Gothic" w:hAnsi="Century Gothic" w:cs="Arial"/>
        </w:rPr>
        <w:t>.</w:t>
      </w:r>
    </w:p>
    <w:p w14:paraId="7589637A" w14:textId="28EEAC56" w:rsidR="00F87C76" w:rsidRPr="0001502E" w:rsidRDefault="00F87C76" w:rsidP="00BC04C1">
      <w:pPr>
        <w:spacing w:after="0" w:line="240" w:lineRule="auto"/>
        <w:rPr>
          <w:rFonts w:ascii="Century Gothic" w:hAnsi="Century Gothic" w:cs="Arial"/>
        </w:rPr>
      </w:pPr>
    </w:p>
    <w:bookmarkStart w:id="5" w:name="_Toc113442812"/>
    <w:p w14:paraId="5E5D0C0B" w14:textId="69A6A356" w:rsidR="00295711" w:rsidRPr="00D04C86" w:rsidRDefault="00C82F8D" w:rsidP="00BC04C1">
      <w:pPr>
        <w:pStyle w:val="Heading1"/>
        <w:spacing w:before="0" w:line="240" w:lineRule="auto"/>
        <w:rPr>
          <w:rFonts w:ascii="Century Gothic" w:eastAsia="Times New Roman" w:hAnsi="Century Gothic" w:cs="Arial"/>
          <w:color w:val="ED7D31" w:themeColor="accent2"/>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77696" behindDoc="0" locked="0" layoutInCell="1" allowOverlap="1" wp14:anchorId="065B325A" wp14:editId="5FB4AC2F">
                <wp:simplePos x="0" y="0"/>
                <wp:positionH relativeFrom="column">
                  <wp:posOffset>-1031488</wp:posOffset>
                </wp:positionH>
                <wp:positionV relativeFrom="paragraph">
                  <wp:posOffset>297443</wp:posOffset>
                </wp:positionV>
                <wp:extent cx="418170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181708"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00581"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3.4pt" to="248.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" strokecolor="#ed7d31 [3205]" strokeweight="1.25pt">
                <v:stroke joinstyle="miter"/>
              </v:line>
            </w:pict>
          </mc:Fallback>
        </mc:AlternateContent>
      </w:r>
      <w:r w:rsidR="004C4579" w:rsidRPr="00D04C86">
        <w:rPr>
          <w:rFonts w:ascii="Century Gothic" w:hAnsi="Century Gothic" w:cs="Arial"/>
          <w:color w:val="ED7D31" w:themeColor="accent2"/>
        </w:rPr>
        <w:t>CONDITIONS AND DISCLAIMERS</w:t>
      </w:r>
      <w:bookmarkEnd w:id="5"/>
    </w:p>
    <w:p w14:paraId="4FB20754" w14:textId="62DF3D96" w:rsidR="00C82F8D" w:rsidRPr="00D04C86" w:rsidRDefault="00C82F8D" w:rsidP="00BC04C1">
      <w:pPr>
        <w:spacing w:after="0" w:line="240" w:lineRule="auto"/>
        <w:rPr>
          <w:rFonts w:ascii="Century Gothic" w:hAnsi="Century Gothic" w:cs="Arial"/>
          <w:color w:val="ED7D31" w:themeColor="accent2"/>
          <w:sz w:val="13"/>
          <w:szCs w:val="13"/>
        </w:rPr>
      </w:pPr>
    </w:p>
    <w:p w14:paraId="715B2B2F" w14:textId="77777777" w:rsidR="008B47CA" w:rsidRPr="008B47CA" w:rsidRDefault="008B47CA" w:rsidP="008B47CA">
      <w:pPr>
        <w:spacing w:after="0" w:line="240" w:lineRule="auto"/>
        <w:rPr>
          <w:rFonts w:ascii="Century Gothic" w:hAnsi="Century Gothic" w:cs="Arial"/>
        </w:rPr>
      </w:pPr>
      <w:r w:rsidRPr="008B47CA">
        <w:rPr>
          <w:rFonts w:ascii="Century Gothic" w:hAnsi="Century Gothic" w:cs="Arial"/>
        </w:rPr>
        <w:t>Qualification requirements:</w:t>
      </w:r>
    </w:p>
    <w:p w14:paraId="5194978B" w14:textId="77777777" w:rsidR="008B47CA" w:rsidRPr="008B47CA" w:rsidRDefault="008B47CA" w:rsidP="008B47CA">
      <w:pPr>
        <w:spacing w:after="0" w:line="240" w:lineRule="auto"/>
        <w:rPr>
          <w:rFonts w:ascii="Century Gothic" w:hAnsi="Century Gothic" w:cs="Arial"/>
        </w:rPr>
      </w:pPr>
      <w:r w:rsidRPr="008B47CA">
        <w:rPr>
          <w:rFonts w:ascii="Century Gothic" w:hAnsi="Century Gothic" w:cs="Arial"/>
        </w:rPr>
        <w:t>Bidder must provide a summary of the project team listing the names of the individuals and their role in the project. The following requirements apply to the project team:</w:t>
      </w:r>
    </w:p>
    <w:p w14:paraId="4C8697DF" w14:textId="79A1F3EB" w:rsidR="008B47CA" w:rsidRPr="008B47CA" w:rsidRDefault="008B47CA" w:rsidP="008B47CA">
      <w:pPr>
        <w:spacing w:after="0" w:line="240" w:lineRule="auto"/>
        <w:rPr>
          <w:rFonts w:ascii="Century Gothic" w:hAnsi="Century Gothic" w:cs="Arial"/>
        </w:rPr>
      </w:pPr>
      <w:r w:rsidRPr="008B47CA">
        <w:rPr>
          <w:rFonts w:ascii="Century Gothic" w:hAnsi="Century Gothic" w:cs="Arial"/>
        </w:rPr>
        <w:t>1. The project team must include Offensive Security Certified Professional</w:t>
      </w:r>
      <w:r w:rsidR="005D2D16">
        <w:rPr>
          <w:rFonts w:ascii="Century Gothic" w:hAnsi="Century Gothic" w:cs="Arial"/>
        </w:rPr>
        <w:t xml:space="preserve">. </w:t>
      </w:r>
      <w:r w:rsidRPr="008B47CA">
        <w:rPr>
          <w:rFonts w:ascii="Century Gothic" w:hAnsi="Century Gothic" w:cs="Arial"/>
        </w:rPr>
        <w:t>Confirmed by electronic certificates.</w:t>
      </w:r>
    </w:p>
    <w:p w14:paraId="627D20D3" w14:textId="77777777" w:rsidR="008B47CA" w:rsidRPr="008B47CA" w:rsidRDefault="008B47CA" w:rsidP="008B47CA">
      <w:pPr>
        <w:spacing w:after="0" w:line="240" w:lineRule="auto"/>
        <w:rPr>
          <w:rFonts w:ascii="Century Gothic" w:hAnsi="Century Gothic" w:cs="Arial"/>
        </w:rPr>
      </w:pPr>
      <w:r w:rsidRPr="008B47CA">
        <w:rPr>
          <w:rFonts w:ascii="Century Gothic" w:hAnsi="Century Gothic" w:cs="Arial"/>
        </w:rPr>
        <w:t>2. The project team should have experience in finding vulnerabilities in common standard software. Confirmed by links to CVE/Security Advisory, where the name of the specialist and the company are indicated.</w:t>
      </w:r>
    </w:p>
    <w:p w14:paraId="75611E2F" w14:textId="77777777" w:rsidR="008B47CA" w:rsidRPr="008B47CA" w:rsidRDefault="008B47CA" w:rsidP="008B47CA">
      <w:pPr>
        <w:spacing w:after="0" w:line="240" w:lineRule="auto"/>
        <w:rPr>
          <w:rFonts w:ascii="Century Gothic" w:hAnsi="Century Gothic" w:cs="Arial"/>
        </w:rPr>
      </w:pPr>
      <w:r w:rsidRPr="008B47CA">
        <w:rPr>
          <w:rFonts w:ascii="Century Gothic" w:hAnsi="Century Gothic" w:cs="Arial"/>
        </w:rPr>
        <w:lastRenderedPageBreak/>
        <w:t>3. The project team must have experience of participating in Bug Bounty, which is confirmed by links to the profiles of participants on the websites of the programs, where their successes are visible.</w:t>
      </w:r>
    </w:p>
    <w:p w14:paraId="29CFE19E" w14:textId="77777777" w:rsidR="008B47CA" w:rsidRPr="008B47CA" w:rsidRDefault="008B47CA" w:rsidP="008B47CA">
      <w:pPr>
        <w:spacing w:after="0" w:line="240" w:lineRule="auto"/>
        <w:rPr>
          <w:rFonts w:ascii="Century Gothic" w:hAnsi="Century Gothic" w:cs="Arial"/>
        </w:rPr>
      </w:pPr>
    </w:p>
    <w:p w14:paraId="0A5AB70D" w14:textId="3F4D8CDC" w:rsidR="008B47CA" w:rsidRDefault="008B47CA" w:rsidP="008B47CA">
      <w:pPr>
        <w:spacing w:after="0" w:line="240" w:lineRule="auto"/>
        <w:rPr>
          <w:rFonts w:ascii="Century Gothic" w:hAnsi="Century Gothic" w:cs="Arial"/>
        </w:rPr>
      </w:pPr>
      <w:r w:rsidRPr="008B47CA">
        <w:rPr>
          <w:rFonts w:ascii="Century Gothic" w:hAnsi="Century Gothic" w:cs="Arial"/>
        </w:rPr>
        <w:t>The bidder company must have experience in the banking sector in the direction of Penetration Testing and Application Security, which is confirmed by reference letters. The bidder company must have experience of speaking at practical information security conferences, as well as experience of participating in CTF (confirmed by links to events).</w:t>
      </w:r>
    </w:p>
    <w:p w14:paraId="1D21BC4D" w14:textId="1323BFC0" w:rsidR="007E3823" w:rsidRDefault="007E3823" w:rsidP="008B47CA">
      <w:pPr>
        <w:spacing w:after="0" w:line="240" w:lineRule="auto"/>
        <w:rPr>
          <w:rFonts w:ascii="Century Gothic" w:hAnsi="Century Gothic" w:cs="Arial"/>
        </w:rPr>
      </w:pPr>
    </w:p>
    <w:p w14:paraId="5D7FD57B" w14:textId="20B3A67C" w:rsidR="007E3823" w:rsidRDefault="007E3823" w:rsidP="008B47CA">
      <w:pPr>
        <w:spacing w:after="0" w:line="240" w:lineRule="auto"/>
        <w:rPr>
          <w:rFonts w:ascii="Century Gothic" w:hAnsi="Century Gothic" w:cs="Arial"/>
        </w:rPr>
      </w:pPr>
      <w:r w:rsidRPr="007E3823">
        <w:rPr>
          <w:rFonts w:ascii="Century Gothic" w:hAnsi="Century Gothic" w:cs="Arial"/>
        </w:rPr>
        <w:t>The selected bidding company must not perform any denial-of-service attacks during penetration testing.</w:t>
      </w:r>
    </w:p>
    <w:p w14:paraId="217FCFA4" w14:textId="77777777" w:rsidR="007E3823" w:rsidRPr="0001502E" w:rsidRDefault="007E3823" w:rsidP="00BC04C1">
      <w:pPr>
        <w:spacing w:after="0" w:line="240" w:lineRule="auto"/>
        <w:rPr>
          <w:rFonts w:ascii="Century Gothic" w:hAnsi="Century Gothic" w:cs="Arial"/>
        </w:rPr>
      </w:pPr>
    </w:p>
    <w:bookmarkStart w:id="6" w:name="_Toc113442813"/>
    <w:p w14:paraId="05850D9B" w14:textId="2BE026AE" w:rsidR="00295711" w:rsidRPr="00D04C86" w:rsidRDefault="00C82F8D" w:rsidP="00BC04C1">
      <w:pPr>
        <w:pStyle w:val="Heading1"/>
        <w:spacing w:before="0" w:line="240" w:lineRule="auto"/>
        <w:rPr>
          <w:rFonts w:ascii="Century Gothic" w:eastAsia="Times New Roman" w:hAnsi="Century Gothic" w:cs="Arial"/>
          <w:color w:val="ED7D31" w:themeColor="accent2"/>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79744" behindDoc="0" locked="0" layoutInCell="1" allowOverlap="1" wp14:anchorId="62AF9430" wp14:editId="461DA8DF">
                <wp:simplePos x="0" y="0"/>
                <wp:positionH relativeFrom="column">
                  <wp:posOffset>-1031488</wp:posOffset>
                </wp:positionH>
                <wp:positionV relativeFrom="paragraph">
                  <wp:posOffset>297428</wp:posOffset>
                </wp:positionV>
                <wp:extent cx="303870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38708"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7C0314"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2pt,23.4pt" to="158.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" strokecolor="#ed7d31 [3205]" strokeweight="1.25pt">
                <v:stroke joinstyle="miter"/>
              </v:line>
            </w:pict>
          </mc:Fallback>
        </mc:AlternateContent>
      </w:r>
      <w:r w:rsidR="004C4579" w:rsidRPr="00D04C86">
        <w:rPr>
          <w:rFonts w:ascii="Century Gothic" w:eastAsia="Times New Roman" w:hAnsi="Century Gothic" w:cs="Arial"/>
          <w:color w:val="ED7D31" w:themeColor="accent2"/>
        </w:rPr>
        <w:t>SELECTION CRITERIA</w:t>
      </w:r>
      <w:bookmarkEnd w:id="6"/>
    </w:p>
    <w:p w14:paraId="52DECD7D" w14:textId="2DBCA203" w:rsidR="00C82F8D" w:rsidRPr="00D04C86" w:rsidRDefault="00C82F8D" w:rsidP="00BC04C1">
      <w:pPr>
        <w:spacing w:after="0" w:line="240" w:lineRule="auto"/>
        <w:rPr>
          <w:rFonts w:ascii="Century Gothic" w:hAnsi="Century Gothic" w:cs="Arial"/>
          <w:color w:val="ED7D31" w:themeColor="accent2"/>
          <w:sz w:val="13"/>
          <w:szCs w:val="13"/>
        </w:rPr>
      </w:pPr>
    </w:p>
    <w:p w14:paraId="2555BBA7" w14:textId="673B6221" w:rsidR="00A40D2D" w:rsidRPr="0001502E" w:rsidRDefault="00562E74" w:rsidP="00BC04C1">
      <w:pPr>
        <w:pStyle w:val="ListParagraph"/>
        <w:numPr>
          <w:ilvl w:val="0"/>
          <w:numId w:val="20"/>
        </w:numPr>
        <w:spacing w:after="0" w:line="240" w:lineRule="auto"/>
        <w:rPr>
          <w:rFonts w:ascii="Century Gothic" w:hAnsi="Century Gothic" w:cs="Arial"/>
        </w:rPr>
      </w:pPr>
      <w:r w:rsidRPr="0001502E">
        <w:rPr>
          <w:rFonts w:ascii="Century Gothic" w:hAnsi="Century Gothic" w:cs="Arial"/>
        </w:rPr>
        <w:t>Pricing of the services to be provided</w:t>
      </w:r>
    </w:p>
    <w:p w14:paraId="2936E6DA" w14:textId="62198C34" w:rsidR="00562E74" w:rsidRPr="0001502E" w:rsidRDefault="00562E74" w:rsidP="00BC04C1">
      <w:pPr>
        <w:pStyle w:val="ListParagraph"/>
        <w:numPr>
          <w:ilvl w:val="0"/>
          <w:numId w:val="20"/>
        </w:numPr>
        <w:spacing w:after="0" w:line="240" w:lineRule="auto"/>
        <w:rPr>
          <w:rFonts w:ascii="Century Gothic" w:hAnsi="Century Gothic" w:cs="Arial"/>
        </w:rPr>
      </w:pPr>
      <w:r w:rsidRPr="0001502E">
        <w:rPr>
          <w:rFonts w:ascii="Century Gothic" w:hAnsi="Century Gothic" w:cs="Arial"/>
        </w:rPr>
        <w:t xml:space="preserve">Quality and </w:t>
      </w:r>
      <w:r w:rsidR="00E755EB" w:rsidRPr="0001502E">
        <w:rPr>
          <w:rFonts w:ascii="Century Gothic" w:hAnsi="Century Gothic" w:cs="Arial"/>
        </w:rPr>
        <w:t>reputation of the services to be provided</w:t>
      </w:r>
    </w:p>
    <w:p w14:paraId="7137500B" w14:textId="77777777" w:rsidR="0097352A" w:rsidRDefault="0097352A" w:rsidP="0097352A">
      <w:pPr>
        <w:pStyle w:val="ListParagraph"/>
        <w:numPr>
          <w:ilvl w:val="0"/>
          <w:numId w:val="20"/>
        </w:numPr>
        <w:spacing w:after="0" w:line="240" w:lineRule="auto"/>
        <w:rPr>
          <w:rFonts w:ascii="Century Gothic" w:hAnsi="Century Gothic" w:cs="Arial"/>
        </w:rPr>
      </w:pPr>
      <w:r w:rsidRPr="0001502E">
        <w:rPr>
          <w:rFonts w:ascii="Century Gothic" w:hAnsi="Century Gothic" w:cs="Arial"/>
        </w:rPr>
        <w:t>Ability to perform the assessment within the project timeline</w:t>
      </w:r>
    </w:p>
    <w:p w14:paraId="097AC741" w14:textId="0B20ACAF" w:rsidR="00E755EB" w:rsidRPr="0001502E" w:rsidRDefault="00E755EB" w:rsidP="00BC04C1">
      <w:pPr>
        <w:pStyle w:val="ListParagraph"/>
        <w:numPr>
          <w:ilvl w:val="0"/>
          <w:numId w:val="20"/>
        </w:numPr>
        <w:spacing w:after="0" w:line="240" w:lineRule="auto"/>
        <w:rPr>
          <w:rFonts w:ascii="Century Gothic" w:hAnsi="Century Gothic" w:cs="Arial"/>
        </w:rPr>
      </w:pPr>
      <w:r w:rsidRPr="0001502E">
        <w:rPr>
          <w:rFonts w:ascii="Century Gothic" w:hAnsi="Century Gothic" w:cs="Arial"/>
        </w:rPr>
        <w:t xml:space="preserve">Responsiveness </w:t>
      </w:r>
      <w:r w:rsidR="008E0EDF" w:rsidRPr="0001502E">
        <w:rPr>
          <w:rFonts w:ascii="Century Gothic" w:hAnsi="Century Gothic" w:cs="Arial"/>
        </w:rPr>
        <w:t>in resolving</w:t>
      </w:r>
      <w:r w:rsidRPr="0001502E">
        <w:rPr>
          <w:rFonts w:ascii="Century Gothic" w:hAnsi="Century Gothic" w:cs="Arial"/>
        </w:rPr>
        <w:t xml:space="preserve"> issues</w:t>
      </w:r>
    </w:p>
    <w:p w14:paraId="51EFF62D" w14:textId="77777777" w:rsidR="0097352A" w:rsidRPr="0097352A" w:rsidRDefault="0097352A" w:rsidP="0097352A">
      <w:pPr>
        <w:spacing w:after="0" w:line="240" w:lineRule="auto"/>
        <w:rPr>
          <w:rFonts w:ascii="Century Gothic" w:hAnsi="Century Gothic" w:cs="Arial"/>
        </w:rPr>
      </w:pPr>
      <w:bookmarkStart w:id="7" w:name="_Toc113442814"/>
    </w:p>
    <w:p w14:paraId="0FD51A6D" w14:textId="65C6B407" w:rsidR="00295711" w:rsidRPr="00D04C86" w:rsidRDefault="00AF5F4D" w:rsidP="00BC04C1">
      <w:pPr>
        <w:pStyle w:val="Heading1"/>
        <w:spacing w:before="0" w:line="240" w:lineRule="auto"/>
        <w:rPr>
          <w:rFonts w:ascii="Century Gothic" w:eastAsia="Times New Roman" w:hAnsi="Century Gothic" w:cs="Arial"/>
          <w:color w:val="ED7D31" w:themeColor="accent2"/>
        </w:rPr>
      </w:pPr>
      <w:r w:rsidRPr="00D04C86">
        <w:rPr>
          <w:rFonts w:ascii="Century Gothic" w:eastAsia="Times New Roman" w:hAnsi="Century Gothic" w:cs="Arial"/>
          <w:noProof/>
          <w:color w:val="ED7D31" w:themeColor="accent2"/>
        </w:rPr>
        <mc:AlternateContent>
          <mc:Choice Requires="wps">
            <w:drawing>
              <wp:anchor distT="0" distB="0" distL="114300" distR="114300" simplePos="0" relativeHeight="251681792" behindDoc="0" locked="0" layoutInCell="1" allowOverlap="1" wp14:anchorId="6516939E" wp14:editId="2339FACF">
                <wp:simplePos x="0" y="0"/>
                <wp:positionH relativeFrom="column">
                  <wp:posOffset>-1027865</wp:posOffset>
                </wp:positionH>
                <wp:positionV relativeFrom="paragraph">
                  <wp:posOffset>298385</wp:posOffset>
                </wp:positionV>
                <wp:extent cx="3003504"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03504"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05560" id="Straight Connector 1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23.5pt" to="155.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" strokecolor="#ed7d31 [3205]" strokeweight="1.25pt">
                <v:stroke joinstyle="miter"/>
              </v:line>
            </w:pict>
          </mc:Fallback>
        </mc:AlternateContent>
      </w:r>
      <w:r w:rsidR="004C4579" w:rsidRPr="00D04C86">
        <w:rPr>
          <w:rFonts w:ascii="Century Gothic" w:eastAsia="Times New Roman" w:hAnsi="Century Gothic" w:cs="Arial"/>
          <w:color w:val="ED7D31" w:themeColor="accent2"/>
        </w:rPr>
        <w:t>SELECTION TIMELINE</w:t>
      </w:r>
      <w:bookmarkEnd w:id="7"/>
    </w:p>
    <w:p w14:paraId="321CA466" w14:textId="4CD15674" w:rsidR="00AF5F4D" w:rsidRPr="0001502E" w:rsidRDefault="00AF5F4D" w:rsidP="00BC04C1">
      <w:pPr>
        <w:spacing w:after="0" w:line="240" w:lineRule="auto"/>
        <w:rPr>
          <w:rFonts w:ascii="Century Gothic" w:hAnsi="Century Gothic" w:cs="Arial"/>
          <w:sz w:val="13"/>
          <w:szCs w:val="13"/>
        </w:rPr>
      </w:pPr>
    </w:p>
    <w:p w14:paraId="29D4DAAD" w14:textId="6874EC3F" w:rsidR="00F87C76" w:rsidRPr="0001502E" w:rsidRDefault="005F5CAF" w:rsidP="00BC04C1">
      <w:pPr>
        <w:spacing w:after="0" w:line="240" w:lineRule="auto"/>
        <w:rPr>
          <w:rFonts w:ascii="Century Gothic" w:hAnsi="Century Gothic" w:cs="Arial"/>
        </w:rPr>
      </w:pPr>
      <w:r w:rsidRPr="0001502E">
        <w:rPr>
          <w:rFonts w:ascii="Century Gothic" w:hAnsi="Century Gothic" w:cs="Arial"/>
        </w:rPr>
        <w:t>The timeline for this project is listed below.</w:t>
      </w:r>
    </w:p>
    <w:p w14:paraId="7BA2F6CD" w14:textId="77777777" w:rsidR="00205269" w:rsidRPr="0001502E" w:rsidRDefault="00205269" w:rsidP="00BC04C1">
      <w:pPr>
        <w:spacing w:after="0" w:line="240" w:lineRule="auto"/>
        <w:rPr>
          <w:rFonts w:ascii="Century Gothic" w:hAnsi="Century Gothic" w:cs="Arial"/>
          <w:sz w:val="13"/>
          <w:szCs w:val="13"/>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5"/>
        <w:gridCol w:w="4675"/>
      </w:tblGrid>
      <w:tr w:rsidR="00FB344E" w:rsidRPr="0001502E" w14:paraId="0169AD08" w14:textId="77777777" w:rsidTr="00913881">
        <w:trPr>
          <w:trHeight w:val="355"/>
        </w:trPr>
        <w:tc>
          <w:tcPr>
            <w:tcW w:w="4675" w:type="dxa"/>
            <w:shd w:val="clear" w:color="auto" w:fill="auto"/>
            <w:vAlign w:val="center"/>
          </w:tcPr>
          <w:p w14:paraId="2FCE6E1E" w14:textId="2BA02D34" w:rsidR="00FB344E" w:rsidRPr="0001502E" w:rsidRDefault="009A1A09" w:rsidP="00913881">
            <w:pPr>
              <w:rPr>
                <w:rFonts w:ascii="Century Gothic" w:hAnsi="Century Gothic" w:cs="Arial"/>
                <w:b/>
                <w:bCs/>
              </w:rPr>
            </w:pPr>
            <w:r w:rsidRPr="0001502E">
              <w:rPr>
                <w:rFonts w:ascii="Century Gothic" w:hAnsi="Century Gothic" w:cs="Arial"/>
                <w:b/>
                <w:bCs/>
              </w:rPr>
              <w:t>RFP Issue Date</w:t>
            </w:r>
          </w:p>
        </w:tc>
        <w:tc>
          <w:tcPr>
            <w:tcW w:w="4675" w:type="dxa"/>
          </w:tcPr>
          <w:p w14:paraId="1D63315E" w14:textId="04600CCE" w:rsidR="00FB344E" w:rsidRPr="0001502E" w:rsidRDefault="00B85158" w:rsidP="00BC04C1">
            <w:pPr>
              <w:rPr>
                <w:rFonts w:ascii="Century Gothic" w:hAnsi="Century Gothic" w:cs="Arial"/>
              </w:rPr>
            </w:pPr>
            <w:r>
              <w:rPr>
                <w:rFonts w:ascii="Century Gothic" w:hAnsi="Century Gothic" w:cs="Arial"/>
              </w:rPr>
              <w:t>November 1</w:t>
            </w:r>
            <w:r w:rsidR="00447A93">
              <w:rPr>
                <w:rFonts w:ascii="Century Gothic" w:hAnsi="Century Gothic" w:cs="Arial"/>
              </w:rPr>
              <w:t>, 202</w:t>
            </w:r>
            <w:r w:rsidR="00503966">
              <w:rPr>
                <w:rFonts w:ascii="Century Gothic" w:hAnsi="Century Gothic" w:cs="Arial"/>
              </w:rPr>
              <w:t>3</w:t>
            </w:r>
          </w:p>
        </w:tc>
      </w:tr>
      <w:tr w:rsidR="00955D9B" w:rsidRPr="0001502E" w14:paraId="613E9A54" w14:textId="77777777" w:rsidTr="00913881">
        <w:trPr>
          <w:trHeight w:val="346"/>
        </w:trPr>
        <w:tc>
          <w:tcPr>
            <w:tcW w:w="4675" w:type="dxa"/>
            <w:shd w:val="clear" w:color="auto" w:fill="auto"/>
            <w:vAlign w:val="center"/>
          </w:tcPr>
          <w:p w14:paraId="3C0733B4" w14:textId="4E17F725" w:rsidR="00955D9B" w:rsidRPr="0001502E" w:rsidRDefault="009A1A09" w:rsidP="00913881">
            <w:pPr>
              <w:rPr>
                <w:rFonts w:ascii="Century Gothic" w:hAnsi="Century Gothic" w:cs="Arial"/>
                <w:b/>
                <w:bCs/>
              </w:rPr>
            </w:pPr>
            <w:r w:rsidRPr="0001502E">
              <w:rPr>
                <w:rFonts w:ascii="Century Gothic" w:hAnsi="Century Gothic" w:cs="Arial"/>
                <w:b/>
                <w:bCs/>
              </w:rPr>
              <w:t>Proposal Due Date</w:t>
            </w:r>
          </w:p>
        </w:tc>
        <w:tc>
          <w:tcPr>
            <w:tcW w:w="4675" w:type="dxa"/>
          </w:tcPr>
          <w:p w14:paraId="7B575AAD" w14:textId="3E9BFC33" w:rsidR="00955D9B" w:rsidRPr="0001502E" w:rsidRDefault="00844111" w:rsidP="00BC04C1">
            <w:pPr>
              <w:rPr>
                <w:rFonts w:ascii="Century Gothic" w:hAnsi="Century Gothic" w:cs="Arial"/>
              </w:rPr>
            </w:pPr>
            <w:r>
              <w:rPr>
                <w:rFonts w:ascii="Century Gothic" w:hAnsi="Century Gothic" w:cs="Arial"/>
              </w:rPr>
              <w:t xml:space="preserve">November </w:t>
            </w:r>
            <w:r w:rsidR="005D2D16">
              <w:rPr>
                <w:rFonts w:ascii="Century Gothic" w:hAnsi="Century Gothic" w:cs="Arial"/>
              </w:rPr>
              <w:t>1</w:t>
            </w:r>
            <w:r w:rsidR="00B85158">
              <w:rPr>
                <w:rFonts w:ascii="Century Gothic" w:hAnsi="Century Gothic" w:cs="Arial"/>
              </w:rPr>
              <w:t>4</w:t>
            </w:r>
            <w:r w:rsidR="00447A93">
              <w:rPr>
                <w:rFonts w:ascii="Century Gothic" w:hAnsi="Century Gothic" w:cs="Arial"/>
              </w:rPr>
              <w:t>, 202</w:t>
            </w:r>
            <w:r>
              <w:rPr>
                <w:rFonts w:ascii="Century Gothic" w:hAnsi="Century Gothic" w:cs="Arial"/>
              </w:rPr>
              <w:t>3</w:t>
            </w:r>
          </w:p>
        </w:tc>
      </w:tr>
      <w:tr w:rsidR="00FB344E" w:rsidRPr="0001502E" w14:paraId="121A8A95" w14:textId="77777777" w:rsidTr="00913881">
        <w:trPr>
          <w:trHeight w:val="346"/>
        </w:trPr>
        <w:tc>
          <w:tcPr>
            <w:tcW w:w="4675" w:type="dxa"/>
            <w:shd w:val="clear" w:color="auto" w:fill="auto"/>
            <w:vAlign w:val="center"/>
          </w:tcPr>
          <w:p w14:paraId="1E8497FF" w14:textId="11BD3FC7" w:rsidR="00FB344E" w:rsidRPr="0001502E" w:rsidRDefault="00447A93" w:rsidP="00913881">
            <w:pPr>
              <w:rPr>
                <w:rFonts w:ascii="Century Gothic" w:hAnsi="Century Gothic" w:cs="Arial"/>
                <w:b/>
                <w:bCs/>
              </w:rPr>
            </w:pPr>
            <w:r w:rsidRPr="0001502E">
              <w:rPr>
                <w:rFonts w:ascii="Century Gothic" w:hAnsi="Century Gothic" w:cs="Arial"/>
                <w:b/>
                <w:bCs/>
              </w:rPr>
              <w:t>Project Timeline</w:t>
            </w:r>
          </w:p>
        </w:tc>
        <w:tc>
          <w:tcPr>
            <w:tcW w:w="4675" w:type="dxa"/>
          </w:tcPr>
          <w:p w14:paraId="5FC7E149" w14:textId="2403A05C" w:rsidR="00FB344E" w:rsidRPr="00447A93" w:rsidRDefault="00844111" w:rsidP="00BC04C1">
            <w:pPr>
              <w:rPr>
                <w:rFonts w:ascii="Century Gothic" w:hAnsi="Century Gothic" w:cs="Arial"/>
              </w:rPr>
            </w:pPr>
            <w:r>
              <w:rPr>
                <w:rFonts w:ascii="Century Gothic" w:hAnsi="Century Gothic" w:cs="Arial"/>
              </w:rPr>
              <w:t xml:space="preserve">November </w:t>
            </w:r>
            <w:r w:rsidR="00447A93">
              <w:rPr>
                <w:rFonts w:ascii="Century Gothic" w:hAnsi="Century Gothic" w:cs="Arial"/>
              </w:rPr>
              <w:t xml:space="preserve"> </w:t>
            </w:r>
            <w:r w:rsidR="005D2D16">
              <w:rPr>
                <w:rFonts w:ascii="Century Gothic" w:hAnsi="Century Gothic" w:cs="Arial"/>
              </w:rPr>
              <w:t>2</w:t>
            </w:r>
            <w:r w:rsidR="00B85158">
              <w:rPr>
                <w:rFonts w:ascii="Century Gothic" w:hAnsi="Century Gothic" w:cs="Arial"/>
              </w:rPr>
              <w:t>8</w:t>
            </w:r>
            <w:r w:rsidR="00447A93">
              <w:rPr>
                <w:rFonts w:ascii="Century Gothic" w:hAnsi="Century Gothic" w:cs="Arial"/>
              </w:rPr>
              <w:t xml:space="preserve">, 2023 – </w:t>
            </w:r>
            <w:r w:rsidR="00A73773">
              <w:rPr>
                <w:rFonts w:ascii="Century Gothic" w:hAnsi="Century Gothic" w:cs="Arial"/>
              </w:rPr>
              <w:t xml:space="preserve">December </w:t>
            </w:r>
            <w:r w:rsidR="00447A93">
              <w:rPr>
                <w:rFonts w:ascii="Century Gothic" w:hAnsi="Century Gothic" w:cs="Arial"/>
              </w:rPr>
              <w:t xml:space="preserve"> </w:t>
            </w:r>
            <w:r w:rsidR="004B130A">
              <w:rPr>
                <w:rFonts w:ascii="Century Gothic" w:hAnsi="Century Gothic" w:cs="Arial"/>
              </w:rPr>
              <w:t>2</w:t>
            </w:r>
            <w:r w:rsidR="00B85158">
              <w:rPr>
                <w:rFonts w:ascii="Century Gothic" w:hAnsi="Century Gothic" w:cs="Arial"/>
              </w:rPr>
              <w:t>3</w:t>
            </w:r>
            <w:r w:rsidR="00447A93">
              <w:rPr>
                <w:rFonts w:ascii="Century Gothic" w:hAnsi="Century Gothic" w:cs="Arial"/>
              </w:rPr>
              <w:t>, 2023</w:t>
            </w:r>
          </w:p>
        </w:tc>
      </w:tr>
      <w:tr w:rsidR="0083288E" w:rsidRPr="0001502E" w14:paraId="39228561" w14:textId="77777777" w:rsidTr="00913881">
        <w:trPr>
          <w:trHeight w:val="328"/>
        </w:trPr>
        <w:tc>
          <w:tcPr>
            <w:tcW w:w="4675" w:type="dxa"/>
            <w:shd w:val="clear" w:color="auto" w:fill="auto"/>
            <w:vAlign w:val="center"/>
          </w:tcPr>
          <w:p w14:paraId="231A0B28" w14:textId="2219D35A" w:rsidR="0083288E" w:rsidRPr="0001502E" w:rsidRDefault="00447A93" w:rsidP="00913881">
            <w:pPr>
              <w:rPr>
                <w:rFonts w:ascii="Century Gothic" w:hAnsi="Century Gothic" w:cs="Arial"/>
                <w:b/>
                <w:bCs/>
              </w:rPr>
            </w:pPr>
            <w:r w:rsidRPr="00447A93">
              <w:rPr>
                <w:rFonts w:ascii="Century Gothic" w:hAnsi="Century Gothic" w:cs="Arial"/>
                <w:b/>
                <w:bCs/>
              </w:rPr>
              <w:t>Deadline for receiving reports</w:t>
            </w:r>
          </w:p>
        </w:tc>
        <w:tc>
          <w:tcPr>
            <w:tcW w:w="4675" w:type="dxa"/>
          </w:tcPr>
          <w:p w14:paraId="392AC709" w14:textId="3751482A" w:rsidR="0083288E" w:rsidRPr="004B130A" w:rsidRDefault="00A73773" w:rsidP="00BC04C1">
            <w:pPr>
              <w:rPr>
                <w:rFonts w:ascii="Century Gothic" w:hAnsi="Century Gothic" w:cs="Arial"/>
              </w:rPr>
            </w:pPr>
            <w:r>
              <w:rPr>
                <w:rFonts w:ascii="Century Gothic" w:hAnsi="Century Gothic" w:cs="Arial"/>
              </w:rPr>
              <w:t>December</w:t>
            </w:r>
            <w:r w:rsidR="00447A93">
              <w:rPr>
                <w:rFonts w:ascii="Century Gothic" w:hAnsi="Century Gothic" w:cs="Arial"/>
              </w:rPr>
              <w:t xml:space="preserve"> </w:t>
            </w:r>
            <w:r w:rsidR="004B130A">
              <w:rPr>
                <w:rFonts w:ascii="Century Gothic" w:hAnsi="Century Gothic" w:cs="Arial"/>
              </w:rPr>
              <w:t>2</w:t>
            </w:r>
            <w:r w:rsidR="00B85158">
              <w:rPr>
                <w:rFonts w:ascii="Century Gothic" w:hAnsi="Century Gothic" w:cs="Arial"/>
              </w:rPr>
              <w:t>6</w:t>
            </w:r>
            <w:r w:rsidR="00447A93">
              <w:rPr>
                <w:rFonts w:ascii="Century Gothic" w:hAnsi="Century Gothic" w:cs="Arial"/>
              </w:rPr>
              <w:t>, 2023</w:t>
            </w:r>
          </w:p>
        </w:tc>
      </w:tr>
    </w:tbl>
    <w:p w14:paraId="377B4BFC" w14:textId="0D9422BF" w:rsidR="00996CD6" w:rsidRPr="0001502E" w:rsidRDefault="00996CD6" w:rsidP="00BC04C1">
      <w:pPr>
        <w:spacing w:after="0" w:line="240" w:lineRule="auto"/>
        <w:rPr>
          <w:rFonts w:ascii="Century Gothic" w:hAnsi="Century Gothic" w:cs="Arial"/>
        </w:rPr>
      </w:pPr>
    </w:p>
    <w:p w14:paraId="74C243E3" w14:textId="77777777" w:rsidR="007A1FFC" w:rsidRPr="0001502E" w:rsidRDefault="007A1FFC" w:rsidP="00BC04C1">
      <w:pPr>
        <w:spacing w:after="0" w:line="240" w:lineRule="auto"/>
        <w:rPr>
          <w:rFonts w:ascii="Century Gothic" w:hAnsi="Century Gothic" w:cs="Arial"/>
        </w:rPr>
      </w:pPr>
    </w:p>
    <w:p w14:paraId="20A7828C" w14:textId="2BB593DB" w:rsidR="00202253" w:rsidRPr="0001502E" w:rsidRDefault="00202253" w:rsidP="00BC04C1">
      <w:pPr>
        <w:spacing w:after="0" w:line="240" w:lineRule="auto"/>
        <w:rPr>
          <w:rFonts w:ascii="Century Gothic" w:hAnsi="Century Gothic" w:cs="Arial"/>
        </w:rPr>
      </w:pPr>
    </w:p>
    <w:p w14:paraId="43F94DC8" w14:textId="028C6EE6" w:rsidR="00202253" w:rsidRPr="0001502E" w:rsidRDefault="00202253" w:rsidP="00BC04C1">
      <w:pPr>
        <w:spacing w:after="0" w:line="240" w:lineRule="auto"/>
        <w:rPr>
          <w:rFonts w:ascii="Century Gothic" w:hAnsi="Century Gothic" w:cs="Arial"/>
        </w:rPr>
      </w:pPr>
    </w:p>
    <w:p w14:paraId="76BDC8AC" w14:textId="2847A212" w:rsidR="00202253" w:rsidRPr="0001502E" w:rsidRDefault="00202253" w:rsidP="00BC04C1">
      <w:pPr>
        <w:spacing w:after="0" w:line="240" w:lineRule="auto"/>
        <w:rPr>
          <w:rFonts w:ascii="Century Gothic" w:hAnsi="Century Gothic" w:cs="Arial"/>
        </w:rPr>
      </w:pPr>
    </w:p>
    <w:p w14:paraId="0B9C97C4" w14:textId="54F6D179" w:rsidR="007A1FFC" w:rsidRPr="0001502E" w:rsidRDefault="007A1FFC" w:rsidP="00BC04C1">
      <w:pPr>
        <w:spacing w:after="0" w:line="240" w:lineRule="auto"/>
        <w:rPr>
          <w:rFonts w:ascii="Century Gothic" w:hAnsi="Century Gothic" w:cs="Arial"/>
          <w:b/>
          <w:bCs/>
        </w:rPr>
      </w:pPr>
    </w:p>
    <w:p w14:paraId="18F3B01F" w14:textId="5C694DF5" w:rsidR="007A1FFC" w:rsidRPr="0001502E" w:rsidRDefault="007A1FFC" w:rsidP="00BC04C1">
      <w:pPr>
        <w:spacing w:after="0" w:line="240" w:lineRule="auto"/>
        <w:rPr>
          <w:rFonts w:ascii="Century Gothic" w:hAnsi="Century Gothic" w:cs="Arial"/>
          <w:b/>
          <w:bCs/>
        </w:rPr>
      </w:pPr>
    </w:p>
    <w:p w14:paraId="5491A368" w14:textId="4058A9F4" w:rsidR="007A1FFC" w:rsidRPr="0001502E" w:rsidRDefault="007A1FFC" w:rsidP="00BC04C1">
      <w:pPr>
        <w:spacing w:after="0" w:line="240" w:lineRule="auto"/>
        <w:rPr>
          <w:rFonts w:ascii="Century Gothic" w:hAnsi="Century Gothic" w:cs="Arial"/>
          <w:b/>
          <w:bCs/>
        </w:rPr>
      </w:pPr>
    </w:p>
    <w:p w14:paraId="324CF4CB" w14:textId="1806787B" w:rsidR="0028689D" w:rsidRPr="0001502E" w:rsidRDefault="0028689D" w:rsidP="00BC04C1">
      <w:pPr>
        <w:spacing w:after="0" w:line="240" w:lineRule="auto"/>
        <w:rPr>
          <w:rFonts w:ascii="Century Gothic" w:hAnsi="Century Gothic" w:cs="Arial"/>
          <w:b/>
          <w:bCs/>
        </w:rPr>
      </w:pPr>
    </w:p>
    <w:p w14:paraId="38F2ED48" w14:textId="4B48BC2F" w:rsidR="007A1FFC" w:rsidRPr="0001502E" w:rsidRDefault="007E3823" w:rsidP="00BC04C1">
      <w:pPr>
        <w:spacing w:after="0" w:line="240" w:lineRule="auto"/>
        <w:rPr>
          <w:rFonts w:ascii="Century Gothic" w:hAnsi="Century Gothic" w:cs="Arial"/>
          <w:b/>
          <w:bCs/>
          <w:sz w:val="24"/>
          <w:szCs w:val="24"/>
        </w:rPr>
      </w:pPr>
      <w:r w:rsidRPr="0001502E">
        <w:rPr>
          <w:rFonts w:ascii="Century Gothic" w:hAnsi="Century Gothic" w:cs="Arial"/>
          <w:b/>
          <w:bCs/>
          <w:noProof/>
          <w:color w:val="FFFFFF" w:themeColor="background1"/>
          <w:sz w:val="40"/>
          <w:szCs w:val="40"/>
        </w:rPr>
        <mc:AlternateContent>
          <mc:Choice Requires="wps">
            <w:drawing>
              <wp:anchor distT="0" distB="0" distL="114300" distR="114300" simplePos="0" relativeHeight="251697152" behindDoc="1" locked="0" layoutInCell="1" allowOverlap="1" wp14:anchorId="31076A49" wp14:editId="68784060">
                <wp:simplePos x="0" y="0"/>
                <wp:positionH relativeFrom="page">
                  <wp:posOffset>-94615</wp:posOffset>
                </wp:positionH>
                <wp:positionV relativeFrom="paragraph">
                  <wp:posOffset>2261565</wp:posOffset>
                </wp:positionV>
                <wp:extent cx="7936230" cy="392481"/>
                <wp:effectExtent l="0" t="0" r="7620" b="7620"/>
                <wp:wrapNone/>
                <wp:docPr id="16" name="Rectangle 16"/>
                <wp:cNvGraphicFramePr/>
                <a:graphic xmlns:a="http://schemas.openxmlformats.org/drawingml/2006/main">
                  <a:graphicData uri="http://schemas.microsoft.com/office/word/2010/wordprocessingShape">
                    <wps:wsp>
                      <wps:cNvSpPr/>
                      <wps:spPr>
                        <a:xfrm>
                          <a:off x="0" y="0"/>
                          <a:ext cx="7936230" cy="39248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CD7B" id="Rectangle 16" o:spid="_x0000_s1026" style="position:absolute;margin-left:-7.45pt;margin-top:178.1pt;width:624.9pt;height:30.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" fillcolor="#ed7d31 [3205]" stroked="f" strokeweight="1pt">
                <w10:wrap anchorx="page"/>
              </v:rect>
            </w:pict>
          </mc:Fallback>
        </mc:AlternateContent>
      </w:r>
      <w:r w:rsidR="008177E5" w:rsidRPr="0001502E">
        <w:rPr>
          <w:rFonts w:ascii="Century Gothic" w:hAnsi="Century Gothic" w:cs="Arial"/>
          <w:noProof/>
        </w:rPr>
        <mc:AlternateContent>
          <mc:Choice Requires="wps">
            <w:drawing>
              <wp:anchor distT="0" distB="0" distL="114300" distR="114300" simplePos="0" relativeHeight="251657214" behindDoc="0" locked="0" layoutInCell="1" allowOverlap="1" wp14:anchorId="4956FE3A" wp14:editId="5F96042A">
                <wp:simplePos x="0" y="0"/>
                <wp:positionH relativeFrom="page">
                  <wp:posOffset>7924</wp:posOffset>
                </wp:positionH>
                <wp:positionV relativeFrom="paragraph">
                  <wp:posOffset>5023485</wp:posOffset>
                </wp:positionV>
                <wp:extent cx="7758953" cy="375644"/>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7758953" cy="375644"/>
                        </a:xfrm>
                        <a:prstGeom prst="rect">
                          <a:avLst/>
                        </a:prstGeom>
                        <a:solidFill>
                          <a:schemeClr val="accent2"/>
                        </a:solidFill>
                        <a:ln w="6350">
                          <a:noFill/>
                        </a:ln>
                      </wps:spPr>
                      <wps:txbx>
                        <w:txbxContent>
                          <w:p w14:paraId="0B37EAD3" w14:textId="77777777" w:rsidR="007A1FFC" w:rsidRPr="007A1FFC" w:rsidRDefault="007A1FFC" w:rsidP="007A1FFC">
                            <w:pPr>
                              <w:spacing w:after="0" w:line="240" w:lineRule="auto"/>
                              <w:jc w:val="center"/>
                              <w:rPr>
                                <w:rFonts w:ascii="Avenir Book" w:hAnsi="Avenir Book" w:cs="Arial"/>
                                <w:b/>
                                <w:bCs/>
                                <w:color w:val="FFFFFF" w:themeColor="background1"/>
                                <w:sz w:val="11"/>
                                <w:szCs w:val="11"/>
                              </w:rPr>
                            </w:pPr>
                          </w:p>
                          <w:p w14:paraId="5DD1796C" w14:textId="77777777" w:rsidR="007A1FFC" w:rsidRPr="007A1FFC" w:rsidRDefault="007A1FFC">
                            <w:pPr>
                              <w:rPr>
                                <w:b/>
                                <w:bCs/>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6FE3A" id="_x0000_t202" coordsize="21600,21600" o:spt="202" path="m,l,21600r21600,l21600,xe">
                <v:stroke joinstyle="miter"/>
                <v:path gradientshapeok="t" o:connecttype="rect"/>
              </v:shapetype>
              <v:shape id="Text Box 4" o:spid="_x0000_s1026" type="#_x0000_t202" style="position:absolute;margin-left:.6pt;margin-top:395.55pt;width:610.95pt;height:29.6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" fillcolor="#ed7d31 [3205]" stroked="f" strokeweight=".5pt">
                <v:textbox>
                  <w:txbxContent>
                    <w:p w14:paraId="0B37EAD3" w14:textId="77777777" w:rsidR="007A1FFC" w:rsidRPr="007A1FFC" w:rsidRDefault="007A1FFC" w:rsidP="007A1FFC">
                      <w:pPr>
                        <w:spacing w:after="0" w:line="240" w:lineRule="auto"/>
                        <w:jc w:val="center"/>
                        <w:rPr>
                          <w:rFonts w:ascii="Avenir Book" w:hAnsi="Avenir Book" w:cs="Arial"/>
                          <w:b/>
                          <w:bCs/>
                          <w:color w:val="FFFFFF" w:themeColor="background1"/>
                          <w:sz w:val="11"/>
                          <w:szCs w:val="11"/>
                        </w:rPr>
                      </w:pPr>
                    </w:p>
                    <w:p w14:paraId="5DD1796C" w14:textId="77777777" w:rsidR="007A1FFC" w:rsidRPr="007A1FFC" w:rsidRDefault="007A1FFC">
                      <w:pPr>
                        <w:rPr>
                          <w:b/>
                          <w:bCs/>
                          <w:color w:val="FFFFFF" w:themeColor="background1"/>
                          <w:sz w:val="24"/>
                          <w:szCs w:val="24"/>
                        </w:rPr>
                      </w:pPr>
                    </w:p>
                  </w:txbxContent>
                </v:textbox>
                <w10:wrap anchorx="page"/>
              </v:shape>
            </w:pict>
          </mc:Fallback>
        </mc:AlternateContent>
      </w:r>
    </w:p>
    <w:sectPr w:rsidR="007A1FFC" w:rsidRPr="000150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942C" w14:textId="77777777" w:rsidR="00B93FE3" w:rsidRDefault="00B93FE3" w:rsidP="008C0418">
      <w:pPr>
        <w:spacing w:after="0" w:line="240" w:lineRule="auto"/>
      </w:pPr>
      <w:r>
        <w:separator/>
      </w:r>
    </w:p>
  </w:endnote>
  <w:endnote w:type="continuationSeparator" w:id="0">
    <w:p w14:paraId="5DFA2287" w14:textId="77777777" w:rsidR="00B93FE3" w:rsidRDefault="00B93FE3" w:rsidP="008C0418">
      <w:pPr>
        <w:spacing w:after="0" w:line="240" w:lineRule="auto"/>
      </w:pPr>
      <w:r>
        <w:continuationSeparator/>
      </w:r>
    </w:p>
  </w:endnote>
  <w:endnote w:type="continuationNotice" w:id="1">
    <w:p w14:paraId="33BA8DFB" w14:textId="77777777" w:rsidR="00B93FE3" w:rsidRDefault="00B93F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B0FA032F-4CC2-4D14-BF14-4F4A96ABDC89}"/>
    <w:embedBold r:id="rId2" w:fontKey="{09B6F1A2-8443-4D5F-97F3-D09155048047}"/>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embedRegular r:id="rId3" w:fontKey="{C1C27AAA-6515-4969-BF2A-B6E5E2D0F426}"/>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BE19" w14:textId="67F75F62" w:rsidR="0001502E" w:rsidRPr="0001502E" w:rsidRDefault="0001502E" w:rsidP="0001502E">
    <w:pPr>
      <w:pStyle w:val="Footer"/>
      <w:jc w:val="right"/>
      <w:rPr>
        <w:rFonts w:ascii="Century Gothic" w:hAnsi="Century Gothic"/>
        <w:sz w:val="16"/>
        <w:szCs w:val="16"/>
      </w:rPr>
    </w:pPr>
    <w:r w:rsidRPr="0001502E">
      <w:rPr>
        <w:rFonts w:ascii="Century Gothic" w:hAnsi="Century Gothic"/>
        <w:sz w:val="16"/>
        <w:szCs w:val="16"/>
      </w:rPr>
      <w:t xml:space="preserve">Page </w:t>
    </w:r>
    <w:r w:rsidRPr="0001502E">
      <w:rPr>
        <w:rFonts w:ascii="Century Gothic" w:hAnsi="Century Gothic"/>
        <w:sz w:val="16"/>
        <w:szCs w:val="16"/>
      </w:rPr>
      <w:fldChar w:fldCharType="begin"/>
    </w:r>
    <w:r w:rsidRPr="0001502E">
      <w:rPr>
        <w:rFonts w:ascii="Century Gothic" w:hAnsi="Century Gothic"/>
        <w:sz w:val="16"/>
        <w:szCs w:val="16"/>
      </w:rPr>
      <w:instrText xml:space="preserve"> PAGE </w:instrText>
    </w:r>
    <w:r w:rsidRPr="0001502E">
      <w:rPr>
        <w:rFonts w:ascii="Century Gothic" w:hAnsi="Century Gothic"/>
        <w:sz w:val="16"/>
        <w:szCs w:val="16"/>
      </w:rPr>
      <w:fldChar w:fldCharType="separate"/>
    </w:r>
    <w:r w:rsidRPr="0001502E">
      <w:rPr>
        <w:rFonts w:ascii="Century Gothic" w:hAnsi="Century Gothic"/>
        <w:noProof/>
        <w:sz w:val="16"/>
        <w:szCs w:val="16"/>
      </w:rPr>
      <w:t>1</w:t>
    </w:r>
    <w:r w:rsidRPr="0001502E">
      <w:rPr>
        <w:rFonts w:ascii="Century Gothic" w:hAnsi="Century Gothic"/>
        <w:sz w:val="16"/>
        <w:szCs w:val="16"/>
      </w:rPr>
      <w:fldChar w:fldCharType="end"/>
    </w:r>
    <w:r w:rsidRPr="0001502E">
      <w:rPr>
        <w:rFonts w:ascii="Century Gothic" w:hAnsi="Century Gothic"/>
        <w:sz w:val="16"/>
        <w:szCs w:val="16"/>
      </w:rPr>
      <w:t xml:space="preserve"> of </w:t>
    </w:r>
    <w:r w:rsidRPr="0001502E">
      <w:rPr>
        <w:rFonts w:ascii="Century Gothic" w:hAnsi="Century Gothic"/>
        <w:sz w:val="16"/>
        <w:szCs w:val="16"/>
      </w:rPr>
      <w:fldChar w:fldCharType="begin"/>
    </w:r>
    <w:r w:rsidRPr="0001502E">
      <w:rPr>
        <w:rFonts w:ascii="Century Gothic" w:hAnsi="Century Gothic"/>
        <w:sz w:val="16"/>
        <w:szCs w:val="16"/>
      </w:rPr>
      <w:instrText xml:space="preserve"> NUMPAGES </w:instrText>
    </w:r>
    <w:r w:rsidRPr="0001502E">
      <w:rPr>
        <w:rFonts w:ascii="Century Gothic" w:hAnsi="Century Gothic"/>
        <w:sz w:val="16"/>
        <w:szCs w:val="16"/>
      </w:rPr>
      <w:fldChar w:fldCharType="separate"/>
    </w:r>
    <w:r w:rsidRPr="0001502E">
      <w:rPr>
        <w:rFonts w:ascii="Century Gothic" w:hAnsi="Century Gothic"/>
        <w:noProof/>
        <w:sz w:val="16"/>
        <w:szCs w:val="16"/>
      </w:rPr>
      <w:t>10</w:t>
    </w:r>
    <w:r w:rsidRPr="0001502E">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11F3" w14:textId="77777777" w:rsidR="00B93FE3" w:rsidRDefault="00B93FE3" w:rsidP="008C0418">
      <w:pPr>
        <w:spacing w:after="0" w:line="240" w:lineRule="auto"/>
      </w:pPr>
      <w:r>
        <w:separator/>
      </w:r>
    </w:p>
  </w:footnote>
  <w:footnote w:type="continuationSeparator" w:id="0">
    <w:p w14:paraId="52CBE640" w14:textId="77777777" w:rsidR="00B93FE3" w:rsidRDefault="00B93FE3" w:rsidP="008C0418">
      <w:pPr>
        <w:spacing w:after="0" w:line="240" w:lineRule="auto"/>
      </w:pPr>
      <w:r>
        <w:continuationSeparator/>
      </w:r>
    </w:p>
  </w:footnote>
  <w:footnote w:type="continuationNotice" w:id="1">
    <w:p w14:paraId="6DF3CF3B" w14:textId="77777777" w:rsidR="00B93FE3" w:rsidRDefault="00B93F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6F98F0" w14:paraId="23411B55" w14:textId="77777777" w:rsidTr="066F98F0">
      <w:tc>
        <w:tcPr>
          <w:tcW w:w="3120" w:type="dxa"/>
        </w:tcPr>
        <w:p w14:paraId="2ABE9C98" w14:textId="394D1754" w:rsidR="066F98F0" w:rsidRDefault="066F98F0" w:rsidP="066F98F0">
          <w:pPr>
            <w:pStyle w:val="Header"/>
            <w:ind w:left="-115"/>
          </w:pPr>
        </w:p>
      </w:tc>
      <w:tc>
        <w:tcPr>
          <w:tcW w:w="3120" w:type="dxa"/>
        </w:tcPr>
        <w:p w14:paraId="3EFBBBBF" w14:textId="37B3C8A3" w:rsidR="066F98F0" w:rsidRDefault="066F98F0" w:rsidP="066F98F0">
          <w:pPr>
            <w:pStyle w:val="Header"/>
            <w:jc w:val="center"/>
          </w:pPr>
        </w:p>
      </w:tc>
      <w:tc>
        <w:tcPr>
          <w:tcW w:w="3120" w:type="dxa"/>
        </w:tcPr>
        <w:p w14:paraId="620E6221" w14:textId="4E7794D3" w:rsidR="066F98F0" w:rsidRDefault="066F98F0" w:rsidP="066F98F0">
          <w:pPr>
            <w:pStyle w:val="Header"/>
            <w:ind w:right="-115"/>
            <w:jc w:val="right"/>
          </w:pPr>
        </w:p>
      </w:tc>
    </w:tr>
  </w:tbl>
  <w:p w14:paraId="0006B51E" w14:textId="3446A886" w:rsidR="008C0418" w:rsidRDefault="008C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5A3"/>
    <w:multiLevelType w:val="multilevel"/>
    <w:tmpl w:val="C7187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60F6C"/>
    <w:multiLevelType w:val="multilevel"/>
    <w:tmpl w:val="C14E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751D3"/>
    <w:multiLevelType w:val="hybridMultilevel"/>
    <w:tmpl w:val="C9DA3E5E"/>
    <w:lvl w:ilvl="0" w:tplc="99980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D1151"/>
    <w:multiLevelType w:val="hybridMultilevel"/>
    <w:tmpl w:val="19345ED4"/>
    <w:lvl w:ilvl="0" w:tplc="4A027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F3955"/>
    <w:multiLevelType w:val="hybridMultilevel"/>
    <w:tmpl w:val="430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3244"/>
    <w:multiLevelType w:val="multilevel"/>
    <w:tmpl w:val="4E2ED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658B2"/>
    <w:multiLevelType w:val="hybridMultilevel"/>
    <w:tmpl w:val="F2B847C8"/>
    <w:lvl w:ilvl="0" w:tplc="4A027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73B3C"/>
    <w:multiLevelType w:val="hybridMultilevel"/>
    <w:tmpl w:val="566E2E2C"/>
    <w:lvl w:ilvl="0" w:tplc="4A027B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B6F8A"/>
    <w:multiLevelType w:val="hybridMultilevel"/>
    <w:tmpl w:val="AD4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1043"/>
    <w:multiLevelType w:val="hybridMultilevel"/>
    <w:tmpl w:val="3934E89C"/>
    <w:lvl w:ilvl="0" w:tplc="4A027B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B1AF2"/>
    <w:multiLevelType w:val="hybridMultilevel"/>
    <w:tmpl w:val="D788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27FF"/>
    <w:multiLevelType w:val="hybridMultilevel"/>
    <w:tmpl w:val="552A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C57"/>
    <w:multiLevelType w:val="multilevel"/>
    <w:tmpl w:val="869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2E52B5"/>
    <w:multiLevelType w:val="multilevel"/>
    <w:tmpl w:val="599C0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04014"/>
    <w:multiLevelType w:val="hybridMultilevel"/>
    <w:tmpl w:val="17CC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84350"/>
    <w:multiLevelType w:val="multilevel"/>
    <w:tmpl w:val="43A0D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15114"/>
    <w:multiLevelType w:val="hybridMultilevel"/>
    <w:tmpl w:val="43F6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336A2"/>
    <w:multiLevelType w:val="hybridMultilevel"/>
    <w:tmpl w:val="433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E24E0"/>
    <w:multiLevelType w:val="hybridMultilevel"/>
    <w:tmpl w:val="9CF25724"/>
    <w:lvl w:ilvl="0" w:tplc="4A027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168BD"/>
    <w:multiLevelType w:val="hybridMultilevel"/>
    <w:tmpl w:val="B74E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07549">
    <w:abstractNumId w:val="13"/>
  </w:num>
  <w:num w:numId="2" w16cid:durableId="1403792437">
    <w:abstractNumId w:val="13"/>
  </w:num>
  <w:num w:numId="3" w16cid:durableId="1529953891">
    <w:abstractNumId w:val="1"/>
  </w:num>
  <w:num w:numId="4" w16cid:durableId="592595991">
    <w:abstractNumId w:val="0"/>
  </w:num>
  <w:num w:numId="5" w16cid:durableId="1611277042">
    <w:abstractNumId w:val="15"/>
  </w:num>
  <w:num w:numId="6" w16cid:durableId="2041319338">
    <w:abstractNumId w:val="12"/>
  </w:num>
  <w:num w:numId="7" w16cid:durableId="371619229">
    <w:abstractNumId w:val="5"/>
  </w:num>
  <w:num w:numId="8" w16cid:durableId="1047100195">
    <w:abstractNumId w:val="14"/>
  </w:num>
  <w:num w:numId="9" w16cid:durableId="1676616346">
    <w:abstractNumId w:val="6"/>
  </w:num>
  <w:num w:numId="10" w16cid:durableId="1584416668">
    <w:abstractNumId w:val="3"/>
  </w:num>
  <w:num w:numId="11" w16cid:durableId="1104809205">
    <w:abstractNumId w:val="9"/>
  </w:num>
  <w:num w:numId="12" w16cid:durableId="360057005">
    <w:abstractNumId w:val="7"/>
  </w:num>
  <w:num w:numId="13" w16cid:durableId="970935917">
    <w:abstractNumId w:val="18"/>
  </w:num>
  <w:num w:numId="14" w16cid:durableId="1249650828">
    <w:abstractNumId w:val="2"/>
  </w:num>
  <w:num w:numId="15" w16cid:durableId="2024624754">
    <w:abstractNumId w:val="4"/>
  </w:num>
  <w:num w:numId="16" w16cid:durableId="1919828890">
    <w:abstractNumId w:val="10"/>
  </w:num>
  <w:num w:numId="17" w16cid:durableId="57941950">
    <w:abstractNumId w:val="11"/>
  </w:num>
  <w:num w:numId="18" w16cid:durableId="1470125443">
    <w:abstractNumId w:val="17"/>
  </w:num>
  <w:num w:numId="19" w16cid:durableId="295915258">
    <w:abstractNumId w:val="16"/>
  </w:num>
  <w:num w:numId="20" w16cid:durableId="1195577249">
    <w:abstractNumId w:val="19"/>
  </w:num>
  <w:num w:numId="21" w16cid:durableId="20980879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C4"/>
    <w:rsid w:val="0000131C"/>
    <w:rsid w:val="0001502E"/>
    <w:rsid w:val="0001692F"/>
    <w:rsid w:val="00020A57"/>
    <w:rsid w:val="00020DC2"/>
    <w:rsid w:val="00021991"/>
    <w:rsid w:val="00033CA5"/>
    <w:rsid w:val="00036679"/>
    <w:rsid w:val="0004075B"/>
    <w:rsid w:val="00052372"/>
    <w:rsid w:val="00053629"/>
    <w:rsid w:val="0006060D"/>
    <w:rsid w:val="00066905"/>
    <w:rsid w:val="00074C29"/>
    <w:rsid w:val="0008548F"/>
    <w:rsid w:val="00090D83"/>
    <w:rsid w:val="000A615C"/>
    <w:rsid w:val="000B0E2C"/>
    <w:rsid w:val="000B3B59"/>
    <w:rsid w:val="000C0EB7"/>
    <w:rsid w:val="000C5B8A"/>
    <w:rsid w:val="000D53F8"/>
    <w:rsid w:val="000E3D73"/>
    <w:rsid w:val="000E53BE"/>
    <w:rsid w:val="000F589A"/>
    <w:rsid w:val="00102118"/>
    <w:rsid w:val="001062E2"/>
    <w:rsid w:val="00113B8C"/>
    <w:rsid w:val="00123DBA"/>
    <w:rsid w:val="0013235C"/>
    <w:rsid w:val="00134DD6"/>
    <w:rsid w:val="00143A5D"/>
    <w:rsid w:val="00145723"/>
    <w:rsid w:val="00147B0C"/>
    <w:rsid w:val="00162E3E"/>
    <w:rsid w:val="00163F45"/>
    <w:rsid w:val="0017148A"/>
    <w:rsid w:val="00195BAF"/>
    <w:rsid w:val="001A7E5E"/>
    <w:rsid w:val="001B1B13"/>
    <w:rsid w:val="001C08B4"/>
    <w:rsid w:val="001D047C"/>
    <w:rsid w:val="001D59CD"/>
    <w:rsid w:val="001E61B3"/>
    <w:rsid w:val="001F14AA"/>
    <w:rsid w:val="001F202A"/>
    <w:rsid w:val="001F345A"/>
    <w:rsid w:val="001F45DD"/>
    <w:rsid w:val="00202253"/>
    <w:rsid w:val="00205269"/>
    <w:rsid w:val="00215632"/>
    <w:rsid w:val="002320EC"/>
    <w:rsid w:val="002330C9"/>
    <w:rsid w:val="002368D0"/>
    <w:rsid w:val="0025784D"/>
    <w:rsid w:val="00261405"/>
    <w:rsid w:val="00261FC4"/>
    <w:rsid w:val="00273FEC"/>
    <w:rsid w:val="0027522C"/>
    <w:rsid w:val="00282210"/>
    <w:rsid w:val="0028455B"/>
    <w:rsid w:val="0028689D"/>
    <w:rsid w:val="00295711"/>
    <w:rsid w:val="002A1C58"/>
    <w:rsid w:val="002A4F31"/>
    <w:rsid w:val="002A548D"/>
    <w:rsid w:val="002E2B87"/>
    <w:rsid w:val="002E4416"/>
    <w:rsid w:val="00302EE1"/>
    <w:rsid w:val="00313ECA"/>
    <w:rsid w:val="00316097"/>
    <w:rsid w:val="00323648"/>
    <w:rsid w:val="00333A6D"/>
    <w:rsid w:val="00334705"/>
    <w:rsid w:val="00336A99"/>
    <w:rsid w:val="00342D95"/>
    <w:rsid w:val="0034515C"/>
    <w:rsid w:val="00351F8A"/>
    <w:rsid w:val="00357420"/>
    <w:rsid w:val="003670AC"/>
    <w:rsid w:val="00367412"/>
    <w:rsid w:val="00372F80"/>
    <w:rsid w:val="00383A74"/>
    <w:rsid w:val="00394F1E"/>
    <w:rsid w:val="00396433"/>
    <w:rsid w:val="003A334D"/>
    <w:rsid w:val="003A6636"/>
    <w:rsid w:val="003B3A8C"/>
    <w:rsid w:val="003B3AA6"/>
    <w:rsid w:val="003C6F36"/>
    <w:rsid w:val="003D024F"/>
    <w:rsid w:val="003D7C12"/>
    <w:rsid w:val="003E0607"/>
    <w:rsid w:val="003E30AD"/>
    <w:rsid w:val="003E3E8B"/>
    <w:rsid w:val="003E4A18"/>
    <w:rsid w:val="003E54BC"/>
    <w:rsid w:val="00406B7D"/>
    <w:rsid w:val="004132BA"/>
    <w:rsid w:val="004273FE"/>
    <w:rsid w:val="0044138B"/>
    <w:rsid w:val="00447A93"/>
    <w:rsid w:val="004512E9"/>
    <w:rsid w:val="00452443"/>
    <w:rsid w:val="0045252B"/>
    <w:rsid w:val="00462376"/>
    <w:rsid w:val="0046255D"/>
    <w:rsid w:val="00464FCB"/>
    <w:rsid w:val="00467CE2"/>
    <w:rsid w:val="00472699"/>
    <w:rsid w:val="0047374A"/>
    <w:rsid w:val="0049112E"/>
    <w:rsid w:val="00495F9D"/>
    <w:rsid w:val="00497D7C"/>
    <w:rsid w:val="004A5735"/>
    <w:rsid w:val="004B130A"/>
    <w:rsid w:val="004B7349"/>
    <w:rsid w:val="004C21F3"/>
    <w:rsid w:val="004C2DCB"/>
    <w:rsid w:val="004C38BE"/>
    <w:rsid w:val="004C4579"/>
    <w:rsid w:val="004D2385"/>
    <w:rsid w:val="004D4C51"/>
    <w:rsid w:val="004E2FC2"/>
    <w:rsid w:val="004F38EC"/>
    <w:rsid w:val="004F6862"/>
    <w:rsid w:val="004F6E50"/>
    <w:rsid w:val="00503966"/>
    <w:rsid w:val="00504BA0"/>
    <w:rsid w:val="00505681"/>
    <w:rsid w:val="00520863"/>
    <w:rsid w:val="00526B2C"/>
    <w:rsid w:val="005270C8"/>
    <w:rsid w:val="00535892"/>
    <w:rsid w:val="00536874"/>
    <w:rsid w:val="0053778C"/>
    <w:rsid w:val="00546D24"/>
    <w:rsid w:val="00562E74"/>
    <w:rsid w:val="0056570A"/>
    <w:rsid w:val="005876B2"/>
    <w:rsid w:val="005A03DB"/>
    <w:rsid w:val="005A3885"/>
    <w:rsid w:val="005B35D2"/>
    <w:rsid w:val="005B5F3C"/>
    <w:rsid w:val="005C3770"/>
    <w:rsid w:val="005D2D16"/>
    <w:rsid w:val="005D30B8"/>
    <w:rsid w:val="005D3B2A"/>
    <w:rsid w:val="005E1CFF"/>
    <w:rsid w:val="005E4726"/>
    <w:rsid w:val="005F1618"/>
    <w:rsid w:val="005F45F4"/>
    <w:rsid w:val="005F5CAF"/>
    <w:rsid w:val="00600736"/>
    <w:rsid w:val="006039B9"/>
    <w:rsid w:val="00610419"/>
    <w:rsid w:val="0061055C"/>
    <w:rsid w:val="00613F88"/>
    <w:rsid w:val="006157BD"/>
    <w:rsid w:val="00616351"/>
    <w:rsid w:val="00617B4E"/>
    <w:rsid w:val="00622FF5"/>
    <w:rsid w:val="00625348"/>
    <w:rsid w:val="00640AF0"/>
    <w:rsid w:val="00652EF3"/>
    <w:rsid w:val="006531AC"/>
    <w:rsid w:val="00654589"/>
    <w:rsid w:val="00654891"/>
    <w:rsid w:val="00660375"/>
    <w:rsid w:val="006622AF"/>
    <w:rsid w:val="00662B20"/>
    <w:rsid w:val="00670180"/>
    <w:rsid w:val="0067588B"/>
    <w:rsid w:val="006867A0"/>
    <w:rsid w:val="006867F2"/>
    <w:rsid w:val="006A7E2B"/>
    <w:rsid w:val="006B0C22"/>
    <w:rsid w:val="006B0DE5"/>
    <w:rsid w:val="006B145E"/>
    <w:rsid w:val="006B4E51"/>
    <w:rsid w:val="006C26D3"/>
    <w:rsid w:val="006D275D"/>
    <w:rsid w:val="006D2D51"/>
    <w:rsid w:val="006E05CF"/>
    <w:rsid w:val="006E0891"/>
    <w:rsid w:val="006E5B82"/>
    <w:rsid w:val="006F10F8"/>
    <w:rsid w:val="006F5E5C"/>
    <w:rsid w:val="0073569E"/>
    <w:rsid w:val="007374AC"/>
    <w:rsid w:val="00744641"/>
    <w:rsid w:val="00747623"/>
    <w:rsid w:val="00753C16"/>
    <w:rsid w:val="00772AC4"/>
    <w:rsid w:val="00773F0D"/>
    <w:rsid w:val="00777422"/>
    <w:rsid w:val="00785159"/>
    <w:rsid w:val="00785681"/>
    <w:rsid w:val="00785A19"/>
    <w:rsid w:val="007905D8"/>
    <w:rsid w:val="007924A1"/>
    <w:rsid w:val="007A0AF9"/>
    <w:rsid w:val="007A1FFC"/>
    <w:rsid w:val="007A2178"/>
    <w:rsid w:val="007A231A"/>
    <w:rsid w:val="007B1685"/>
    <w:rsid w:val="007B2D7E"/>
    <w:rsid w:val="007C1A15"/>
    <w:rsid w:val="007C1A21"/>
    <w:rsid w:val="007C76B9"/>
    <w:rsid w:val="007E0233"/>
    <w:rsid w:val="007E3823"/>
    <w:rsid w:val="007F0319"/>
    <w:rsid w:val="007F2230"/>
    <w:rsid w:val="007F7814"/>
    <w:rsid w:val="008001A2"/>
    <w:rsid w:val="00801118"/>
    <w:rsid w:val="008177E5"/>
    <w:rsid w:val="008234F6"/>
    <w:rsid w:val="0083288E"/>
    <w:rsid w:val="0084391E"/>
    <w:rsid w:val="00843DF4"/>
    <w:rsid w:val="00844111"/>
    <w:rsid w:val="00847EDF"/>
    <w:rsid w:val="00853EDC"/>
    <w:rsid w:val="00860433"/>
    <w:rsid w:val="00863E98"/>
    <w:rsid w:val="00874262"/>
    <w:rsid w:val="00884E92"/>
    <w:rsid w:val="008869C4"/>
    <w:rsid w:val="00893B07"/>
    <w:rsid w:val="00894D10"/>
    <w:rsid w:val="00896F5A"/>
    <w:rsid w:val="008A3CCC"/>
    <w:rsid w:val="008B0B67"/>
    <w:rsid w:val="008B3D3A"/>
    <w:rsid w:val="008B3D44"/>
    <w:rsid w:val="008B47CA"/>
    <w:rsid w:val="008C0418"/>
    <w:rsid w:val="008C3C40"/>
    <w:rsid w:val="008C5267"/>
    <w:rsid w:val="008C5923"/>
    <w:rsid w:val="008D1BC3"/>
    <w:rsid w:val="008D5032"/>
    <w:rsid w:val="008D51D7"/>
    <w:rsid w:val="008E0EDF"/>
    <w:rsid w:val="008E7134"/>
    <w:rsid w:val="008F298A"/>
    <w:rsid w:val="008F7499"/>
    <w:rsid w:val="009006BA"/>
    <w:rsid w:val="00906534"/>
    <w:rsid w:val="00913881"/>
    <w:rsid w:val="009221BD"/>
    <w:rsid w:val="00930C5E"/>
    <w:rsid w:val="0093315C"/>
    <w:rsid w:val="0095014F"/>
    <w:rsid w:val="00955D9B"/>
    <w:rsid w:val="00970B2F"/>
    <w:rsid w:val="0097352A"/>
    <w:rsid w:val="0099224C"/>
    <w:rsid w:val="009930E9"/>
    <w:rsid w:val="00996CD6"/>
    <w:rsid w:val="009A1A09"/>
    <w:rsid w:val="009A3DC7"/>
    <w:rsid w:val="009B4794"/>
    <w:rsid w:val="009B4A39"/>
    <w:rsid w:val="009B57DA"/>
    <w:rsid w:val="009C0F7F"/>
    <w:rsid w:val="009C2877"/>
    <w:rsid w:val="009C3E16"/>
    <w:rsid w:val="009C7D80"/>
    <w:rsid w:val="009D114B"/>
    <w:rsid w:val="009F68CB"/>
    <w:rsid w:val="00A01CA5"/>
    <w:rsid w:val="00A02893"/>
    <w:rsid w:val="00A139EA"/>
    <w:rsid w:val="00A146E8"/>
    <w:rsid w:val="00A21017"/>
    <w:rsid w:val="00A21F34"/>
    <w:rsid w:val="00A22E38"/>
    <w:rsid w:val="00A40D2D"/>
    <w:rsid w:val="00A443B0"/>
    <w:rsid w:val="00A50ACC"/>
    <w:rsid w:val="00A6632E"/>
    <w:rsid w:val="00A71E7C"/>
    <w:rsid w:val="00A73773"/>
    <w:rsid w:val="00A8225A"/>
    <w:rsid w:val="00A86096"/>
    <w:rsid w:val="00AA23B8"/>
    <w:rsid w:val="00AA61F4"/>
    <w:rsid w:val="00AA7622"/>
    <w:rsid w:val="00AB15E3"/>
    <w:rsid w:val="00AB2CB1"/>
    <w:rsid w:val="00AC7D6B"/>
    <w:rsid w:val="00AD4325"/>
    <w:rsid w:val="00AE1BC8"/>
    <w:rsid w:val="00AE54AF"/>
    <w:rsid w:val="00AF5F4D"/>
    <w:rsid w:val="00B11B6D"/>
    <w:rsid w:val="00B1685F"/>
    <w:rsid w:val="00B174D9"/>
    <w:rsid w:val="00B22368"/>
    <w:rsid w:val="00B35970"/>
    <w:rsid w:val="00B35D79"/>
    <w:rsid w:val="00B41E42"/>
    <w:rsid w:val="00B426A7"/>
    <w:rsid w:val="00B56FFE"/>
    <w:rsid w:val="00B620E4"/>
    <w:rsid w:val="00B725E4"/>
    <w:rsid w:val="00B807A4"/>
    <w:rsid w:val="00B81B5D"/>
    <w:rsid w:val="00B85158"/>
    <w:rsid w:val="00B8521D"/>
    <w:rsid w:val="00B91118"/>
    <w:rsid w:val="00B92025"/>
    <w:rsid w:val="00B93AB1"/>
    <w:rsid w:val="00B93B56"/>
    <w:rsid w:val="00B93FE3"/>
    <w:rsid w:val="00BB4407"/>
    <w:rsid w:val="00BB717E"/>
    <w:rsid w:val="00BC04C1"/>
    <w:rsid w:val="00BD0568"/>
    <w:rsid w:val="00BE14DE"/>
    <w:rsid w:val="00BE596A"/>
    <w:rsid w:val="00BE7A86"/>
    <w:rsid w:val="00C11F9D"/>
    <w:rsid w:val="00C147F6"/>
    <w:rsid w:val="00C30AEF"/>
    <w:rsid w:val="00C51B4D"/>
    <w:rsid w:val="00C57770"/>
    <w:rsid w:val="00C6069D"/>
    <w:rsid w:val="00C61A48"/>
    <w:rsid w:val="00C61B2E"/>
    <w:rsid w:val="00C63B14"/>
    <w:rsid w:val="00C76452"/>
    <w:rsid w:val="00C82F8D"/>
    <w:rsid w:val="00C90581"/>
    <w:rsid w:val="00C91721"/>
    <w:rsid w:val="00C960A6"/>
    <w:rsid w:val="00CA4296"/>
    <w:rsid w:val="00CC1398"/>
    <w:rsid w:val="00CC51CE"/>
    <w:rsid w:val="00CC7451"/>
    <w:rsid w:val="00CE2686"/>
    <w:rsid w:val="00CE26D1"/>
    <w:rsid w:val="00CE7241"/>
    <w:rsid w:val="00CF087F"/>
    <w:rsid w:val="00D04C86"/>
    <w:rsid w:val="00D236CB"/>
    <w:rsid w:val="00D31CAE"/>
    <w:rsid w:val="00D5274D"/>
    <w:rsid w:val="00D56442"/>
    <w:rsid w:val="00D636DA"/>
    <w:rsid w:val="00D676C7"/>
    <w:rsid w:val="00D847B5"/>
    <w:rsid w:val="00D878FC"/>
    <w:rsid w:val="00D962B8"/>
    <w:rsid w:val="00DB7406"/>
    <w:rsid w:val="00DE5094"/>
    <w:rsid w:val="00DE5391"/>
    <w:rsid w:val="00DE7B13"/>
    <w:rsid w:val="00DF315A"/>
    <w:rsid w:val="00E15FE5"/>
    <w:rsid w:val="00E351C5"/>
    <w:rsid w:val="00E37B67"/>
    <w:rsid w:val="00E41402"/>
    <w:rsid w:val="00E53826"/>
    <w:rsid w:val="00E54C42"/>
    <w:rsid w:val="00E54F01"/>
    <w:rsid w:val="00E6359B"/>
    <w:rsid w:val="00E658A2"/>
    <w:rsid w:val="00E712C9"/>
    <w:rsid w:val="00E755EB"/>
    <w:rsid w:val="00E84FB3"/>
    <w:rsid w:val="00E9543A"/>
    <w:rsid w:val="00EA1184"/>
    <w:rsid w:val="00EA6806"/>
    <w:rsid w:val="00EE1ED9"/>
    <w:rsid w:val="00EF33F7"/>
    <w:rsid w:val="00EF420D"/>
    <w:rsid w:val="00F00A4E"/>
    <w:rsid w:val="00F0718D"/>
    <w:rsid w:val="00F25151"/>
    <w:rsid w:val="00F26C5B"/>
    <w:rsid w:val="00F41143"/>
    <w:rsid w:val="00F42DAD"/>
    <w:rsid w:val="00F7327B"/>
    <w:rsid w:val="00F73732"/>
    <w:rsid w:val="00F77EB5"/>
    <w:rsid w:val="00F831EB"/>
    <w:rsid w:val="00F8515E"/>
    <w:rsid w:val="00F87C76"/>
    <w:rsid w:val="00FB102B"/>
    <w:rsid w:val="00FB344E"/>
    <w:rsid w:val="00FB7EF5"/>
    <w:rsid w:val="00FC76B7"/>
    <w:rsid w:val="00FD235C"/>
    <w:rsid w:val="00FF050C"/>
    <w:rsid w:val="012A6FF6"/>
    <w:rsid w:val="016980A0"/>
    <w:rsid w:val="03209639"/>
    <w:rsid w:val="05A587B4"/>
    <w:rsid w:val="061984B0"/>
    <w:rsid w:val="066F98F0"/>
    <w:rsid w:val="0AFCE46C"/>
    <w:rsid w:val="0B07DDE8"/>
    <w:rsid w:val="0C14C938"/>
    <w:rsid w:val="0CA2956D"/>
    <w:rsid w:val="0DB31A09"/>
    <w:rsid w:val="1224DE18"/>
    <w:rsid w:val="130B0623"/>
    <w:rsid w:val="1895C74D"/>
    <w:rsid w:val="19F168B7"/>
    <w:rsid w:val="1C950CD3"/>
    <w:rsid w:val="1F4CCDDE"/>
    <w:rsid w:val="2309DAB9"/>
    <w:rsid w:val="238CAA58"/>
    <w:rsid w:val="247EA63D"/>
    <w:rsid w:val="27E87E6F"/>
    <w:rsid w:val="2D0FA92F"/>
    <w:rsid w:val="2E0A2A62"/>
    <w:rsid w:val="31A7BF23"/>
    <w:rsid w:val="343592C1"/>
    <w:rsid w:val="3938F89F"/>
    <w:rsid w:val="3EC72049"/>
    <w:rsid w:val="4294293C"/>
    <w:rsid w:val="432F26D7"/>
    <w:rsid w:val="4776346B"/>
    <w:rsid w:val="481EEA66"/>
    <w:rsid w:val="49698698"/>
    <w:rsid w:val="49ADAAF4"/>
    <w:rsid w:val="4D131CC7"/>
    <w:rsid w:val="4F1DF7AA"/>
    <w:rsid w:val="4F72A963"/>
    <w:rsid w:val="5064D7C4"/>
    <w:rsid w:val="518AC338"/>
    <w:rsid w:val="5404882E"/>
    <w:rsid w:val="54F7C977"/>
    <w:rsid w:val="550FCF9F"/>
    <w:rsid w:val="585858BF"/>
    <w:rsid w:val="59E68F4A"/>
    <w:rsid w:val="5D924217"/>
    <w:rsid w:val="5DC138D2"/>
    <w:rsid w:val="5F3D4008"/>
    <w:rsid w:val="61D2A478"/>
    <w:rsid w:val="620F1235"/>
    <w:rsid w:val="6274E0CA"/>
    <w:rsid w:val="63AAE296"/>
    <w:rsid w:val="68CAF9F1"/>
    <w:rsid w:val="6B98F86F"/>
    <w:rsid w:val="6FA4E5F4"/>
    <w:rsid w:val="743324B0"/>
    <w:rsid w:val="754A352A"/>
    <w:rsid w:val="7BB25B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1A986"/>
  <w15:chartTrackingRefBased/>
  <w15:docId w15:val="{2FAECD23-B07C-4FD8-BFBE-29175452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8B"/>
  </w:style>
  <w:style w:type="paragraph" w:styleId="Heading1">
    <w:name w:val="heading 1"/>
    <w:basedOn w:val="Normal"/>
    <w:next w:val="Normal"/>
    <w:link w:val="Heading1Char"/>
    <w:uiPriority w:val="9"/>
    <w:qFormat/>
    <w:rsid w:val="00772A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2A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A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2AC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72AC4"/>
    <w:pPr>
      <w:ind w:left="720"/>
      <w:contextualSpacing/>
    </w:pPr>
  </w:style>
  <w:style w:type="paragraph" w:styleId="Title">
    <w:name w:val="Title"/>
    <w:basedOn w:val="Normal"/>
    <w:next w:val="Normal"/>
    <w:link w:val="TitleChar"/>
    <w:uiPriority w:val="10"/>
    <w:qFormat/>
    <w:rsid w:val="00772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A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72AC4"/>
    <w:rPr>
      <w:sz w:val="16"/>
      <w:szCs w:val="16"/>
    </w:rPr>
  </w:style>
  <w:style w:type="paragraph" w:styleId="NormalWeb">
    <w:name w:val="Normal (Web)"/>
    <w:basedOn w:val="Normal"/>
    <w:uiPriority w:val="99"/>
    <w:semiHidden/>
    <w:unhideWhenUsed/>
    <w:rsid w:val="0077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772AC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020A57"/>
    <w:pPr>
      <w:spacing w:line="240" w:lineRule="auto"/>
    </w:pPr>
    <w:rPr>
      <w:sz w:val="20"/>
      <w:szCs w:val="20"/>
    </w:rPr>
  </w:style>
  <w:style w:type="character" w:customStyle="1" w:styleId="CommentTextChar">
    <w:name w:val="Comment Text Char"/>
    <w:basedOn w:val="DefaultParagraphFont"/>
    <w:link w:val="CommentText"/>
    <w:uiPriority w:val="99"/>
    <w:rsid w:val="00020A57"/>
    <w:rPr>
      <w:sz w:val="20"/>
      <w:szCs w:val="20"/>
    </w:rPr>
  </w:style>
  <w:style w:type="paragraph" w:styleId="CommentSubject">
    <w:name w:val="annotation subject"/>
    <w:basedOn w:val="CommentText"/>
    <w:next w:val="CommentText"/>
    <w:link w:val="CommentSubjectChar"/>
    <w:uiPriority w:val="99"/>
    <w:semiHidden/>
    <w:unhideWhenUsed/>
    <w:rsid w:val="00020A57"/>
    <w:rPr>
      <w:b/>
      <w:bCs/>
    </w:rPr>
  </w:style>
  <w:style w:type="character" w:customStyle="1" w:styleId="CommentSubjectChar">
    <w:name w:val="Comment Subject Char"/>
    <w:basedOn w:val="CommentTextChar"/>
    <w:link w:val="CommentSubject"/>
    <w:uiPriority w:val="99"/>
    <w:semiHidden/>
    <w:rsid w:val="00020A57"/>
    <w:rPr>
      <w:b/>
      <w:bCs/>
      <w:sz w:val="20"/>
      <w:szCs w:val="20"/>
    </w:rPr>
  </w:style>
  <w:style w:type="table" w:styleId="TableGrid">
    <w:name w:val="Table Grid"/>
    <w:basedOn w:val="TableNormal"/>
    <w:uiPriority w:val="39"/>
    <w:rsid w:val="0089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1ED9"/>
    <w:pPr>
      <w:outlineLvl w:val="9"/>
    </w:pPr>
  </w:style>
  <w:style w:type="paragraph" w:styleId="TOC1">
    <w:name w:val="toc 1"/>
    <w:basedOn w:val="Normal"/>
    <w:next w:val="Normal"/>
    <w:autoRedefine/>
    <w:uiPriority w:val="39"/>
    <w:unhideWhenUsed/>
    <w:rsid w:val="00EE1ED9"/>
    <w:pPr>
      <w:spacing w:after="100"/>
    </w:pPr>
  </w:style>
  <w:style w:type="paragraph" w:styleId="TOC2">
    <w:name w:val="toc 2"/>
    <w:basedOn w:val="Normal"/>
    <w:next w:val="Normal"/>
    <w:autoRedefine/>
    <w:uiPriority w:val="39"/>
    <w:unhideWhenUsed/>
    <w:rsid w:val="00EE1ED9"/>
    <w:pPr>
      <w:spacing w:after="100"/>
      <w:ind w:left="220"/>
    </w:pPr>
  </w:style>
  <w:style w:type="character" w:styleId="Hyperlink">
    <w:name w:val="Hyperlink"/>
    <w:basedOn w:val="DefaultParagraphFont"/>
    <w:uiPriority w:val="99"/>
    <w:unhideWhenUsed/>
    <w:rsid w:val="00EE1ED9"/>
    <w:rPr>
      <w:color w:val="0563C1" w:themeColor="hyperlink"/>
      <w:u w:val="single"/>
    </w:rPr>
  </w:style>
  <w:style w:type="paragraph" w:styleId="Header">
    <w:name w:val="header"/>
    <w:basedOn w:val="Normal"/>
    <w:link w:val="HeaderChar"/>
    <w:uiPriority w:val="99"/>
    <w:unhideWhenUsed/>
    <w:rsid w:val="008C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418"/>
  </w:style>
  <w:style w:type="paragraph" w:styleId="Footer">
    <w:name w:val="footer"/>
    <w:basedOn w:val="Normal"/>
    <w:link w:val="FooterChar"/>
    <w:uiPriority w:val="99"/>
    <w:unhideWhenUsed/>
    <w:rsid w:val="008C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418"/>
  </w:style>
  <w:style w:type="character" w:styleId="UnresolvedMention">
    <w:name w:val="Unresolved Mention"/>
    <w:basedOn w:val="DefaultParagraphFont"/>
    <w:uiPriority w:val="99"/>
    <w:semiHidden/>
    <w:unhideWhenUsed/>
    <w:rsid w:val="00336A99"/>
    <w:rPr>
      <w:color w:val="605E5C"/>
      <w:shd w:val="clear" w:color="auto" w:fill="E1DFDD"/>
    </w:rPr>
  </w:style>
  <w:style w:type="character" w:styleId="Mention">
    <w:name w:val="Mention"/>
    <w:basedOn w:val="DefaultParagraphFont"/>
    <w:uiPriority w:val="99"/>
    <w:unhideWhenUsed/>
    <w:rsid w:val="005F1618"/>
    <w:rPr>
      <w:color w:val="2B579A"/>
      <w:shd w:val="clear" w:color="auto" w:fill="E1DFDD"/>
    </w:rPr>
  </w:style>
  <w:style w:type="character" w:customStyle="1" w:styleId="rynqvb">
    <w:name w:val="rynqvb"/>
    <w:basedOn w:val="DefaultParagraphFont"/>
    <w:rsid w:val="00447A93"/>
  </w:style>
  <w:style w:type="paragraph" w:customStyle="1" w:styleId="Default">
    <w:name w:val="Default"/>
    <w:rsid w:val="00E54F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01168">
      <w:bodyDiv w:val="1"/>
      <w:marLeft w:val="0"/>
      <w:marRight w:val="0"/>
      <w:marTop w:val="0"/>
      <w:marBottom w:val="0"/>
      <w:divBdr>
        <w:top w:val="none" w:sz="0" w:space="0" w:color="auto"/>
        <w:left w:val="none" w:sz="0" w:space="0" w:color="auto"/>
        <w:bottom w:val="none" w:sz="0" w:space="0" w:color="auto"/>
        <w:right w:val="none" w:sz="0" w:space="0" w:color="auto"/>
      </w:divBdr>
    </w:div>
    <w:div w:id="1456365005">
      <w:bodyDiv w:val="1"/>
      <w:marLeft w:val="0"/>
      <w:marRight w:val="0"/>
      <w:marTop w:val="0"/>
      <w:marBottom w:val="0"/>
      <w:divBdr>
        <w:top w:val="none" w:sz="0" w:space="0" w:color="auto"/>
        <w:left w:val="none" w:sz="0" w:space="0" w:color="auto"/>
        <w:bottom w:val="none" w:sz="0" w:space="0" w:color="auto"/>
        <w:right w:val="none" w:sz="0" w:space="0" w:color="auto"/>
      </w:divBdr>
      <w:divsChild>
        <w:div w:id="20251231">
          <w:marLeft w:val="0"/>
          <w:marRight w:val="0"/>
          <w:marTop w:val="0"/>
          <w:marBottom w:val="0"/>
          <w:divBdr>
            <w:top w:val="none" w:sz="0" w:space="0" w:color="auto"/>
            <w:left w:val="none" w:sz="0" w:space="0" w:color="auto"/>
            <w:bottom w:val="none" w:sz="0" w:space="0" w:color="auto"/>
            <w:right w:val="none" w:sz="0" w:space="0" w:color="auto"/>
          </w:divBdr>
          <w:divsChild>
            <w:div w:id="1916160549">
              <w:marLeft w:val="0"/>
              <w:marRight w:val="0"/>
              <w:marTop w:val="0"/>
              <w:marBottom w:val="0"/>
              <w:divBdr>
                <w:top w:val="none" w:sz="0" w:space="0" w:color="auto"/>
                <w:left w:val="none" w:sz="0" w:space="0" w:color="auto"/>
                <w:bottom w:val="none" w:sz="0" w:space="0" w:color="auto"/>
                <w:right w:val="none" w:sz="0" w:space="0" w:color="auto"/>
              </w:divBdr>
            </w:div>
          </w:divsChild>
        </w:div>
        <w:div w:id="62530324">
          <w:marLeft w:val="0"/>
          <w:marRight w:val="0"/>
          <w:marTop w:val="0"/>
          <w:marBottom w:val="0"/>
          <w:divBdr>
            <w:top w:val="none" w:sz="0" w:space="0" w:color="auto"/>
            <w:left w:val="none" w:sz="0" w:space="0" w:color="auto"/>
            <w:bottom w:val="none" w:sz="0" w:space="0" w:color="auto"/>
            <w:right w:val="none" w:sz="0" w:space="0" w:color="auto"/>
          </w:divBdr>
          <w:divsChild>
            <w:div w:id="727874368">
              <w:marLeft w:val="0"/>
              <w:marRight w:val="0"/>
              <w:marTop w:val="0"/>
              <w:marBottom w:val="0"/>
              <w:divBdr>
                <w:top w:val="none" w:sz="0" w:space="0" w:color="auto"/>
                <w:left w:val="none" w:sz="0" w:space="0" w:color="auto"/>
                <w:bottom w:val="none" w:sz="0" w:space="0" w:color="auto"/>
                <w:right w:val="none" w:sz="0" w:space="0" w:color="auto"/>
              </w:divBdr>
            </w:div>
          </w:divsChild>
        </w:div>
        <w:div w:id="68305959">
          <w:marLeft w:val="0"/>
          <w:marRight w:val="0"/>
          <w:marTop w:val="0"/>
          <w:marBottom w:val="0"/>
          <w:divBdr>
            <w:top w:val="none" w:sz="0" w:space="0" w:color="auto"/>
            <w:left w:val="none" w:sz="0" w:space="0" w:color="auto"/>
            <w:bottom w:val="none" w:sz="0" w:space="0" w:color="auto"/>
            <w:right w:val="none" w:sz="0" w:space="0" w:color="auto"/>
          </w:divBdr>
          <w:divsChild>
            <w:div w:id="403065451">
              <w:marLeft w:val="0"/>
              <w:marRight w:val="0"/>
              <w:marTop w:val="0"/>
              <w:marBottom w:val="0"/>
              <w:divBdr>
                <w:top w:val="none" w:sz="0" w:space="0" w:color="auto"/>
                <w:left w:val="none" w:sz="0" w:space="0" w:color="auto"/>
                <w:bottom w:val="none" w:sz="0" w:space="0" w:color="auto"/>
                <w:right w:val="none" w:sz="0" w:space="0" w:color="auto"/>
              </w:divBdr>
            </w:div>
          </w:divsChild>
        </w:div>
        <w:div w:id="89548605">
          <w:marLeft w:val="0"/>
          <w:marRight w:val="0"/>
          <w:marTop w:val="0"/>
          <w:marBottom w:val="0"/>
          <w:divBdr>
            <w:top w:val="none" w:sz="0" w:space="0" w:color="auto"/>
            <w:left w:val="none" w:sz="0" w:space="0" w:color="auto"/>
            <w:bottom w:val="none" w:sz="0" w:space="0" w:color="auto"/>
            <w:right w:val="none" w:sz="0" w:space="0" w:color="auto"/>
          </w:divBdr>
          <w:divsChild>
            <w:div w:id="1194072363">
              <w:marLeft w:val="0"/>
              <w:marRight w:val="0"/>
              <w:marTop w:val="0"/>
              <w:marBottom w:val="0"/>
              <w:divBdr>
                <w:top w:val="none" w:sz="0" w:space="0" w:color="auto"/>
                <w:left w:val="none" w:sz="0" w:space="0" w:color="auto"/>
                <w:bottom w:val="none" w:sz="0" w:space="0" w:color="auto"/>
                <w:right w:val="none" w:sz="0" w:space="0" w:color="auto"/>
              </w:divBdr>
            </w:div>
          </w:divsChild>
        </w:div>
        <w:div w:id="150143150">
          <w:marLeft w:val="0"/>
          <w:marRight w:val="0"/>
          <w:marTop w:val="0"/>
          <w:marBottom w:val="0"/>
          <w:divBdr>
            <w:top w:val="none" w:sz="0" w:space="0" w:color="auto"/>
            <w:left w:val="none" w:sz="0" w:space="0" w:color="auto"/>
            <w:bottom w:val="none" w:sz="0" w:space="0" w:color="auto"/>
            <w:right w:val="none" w:sz="0" w:space="0" w:color="auto"/>
          </w:divBdr>
          <w:divsChild>
            <w:div w:id="1698386089">
              <w:marLeft w:val="0"/>
              <w:marRight w:val="0"/>
              <w:marTop w:val="0"/>
              <w:marBottom w:val="0"/>
              <w:divBdr>
                <w:top w:val="none" w:sz="0" w:space="0" w:color="auto"/>
                <w:left w:val="none" w:sz="0" w:space="0" w:color="auto"/>
                <w:bottom w:val="none" w:sz="0" w:space="0" w:color="auto"/>
                <w:right w:val="none" w:sz="0" w:space="0" w:color="auto"/>
              </w:divBdr>
            </w:div>
          </w:divsChild>
        </w:div>
        <w:div w:id="278076019">
          <w:marLeft w:val="0"/>
          <w:marRight w:val="0"/>
          <w:marTop w:val="0"/>
          <w:marBottom w:val="0"/>
          <w:divBdr>
            <w:top w:val="none" w:sz="0" w:space="0" w:color="auto"/>
            <w:left w:val="none" w:sz="0" w:space="0" w:color="auto"/>
            <w:bottom w:val="none" w:sz="0" w:space="0" w:color="auto"/>
            <w:right w:val="none" w:sz="0" w:space="0" w:color="auto"/>
          </w:divBdr>
          <w:divsChild>
            <w:div w:id="1529176942">
              <w:marLeft w:val="0"/>
              <w:marRight w:val="0"/>
              <w:marTop w:val="0"/>
              <w:marBottom w:val="0"/>
              <w:divBdr>
                <w:top w:val="none" w:sz="0" w:space="0" w:color="auto"/>
                <w:left w:val="none" w:sz="0" w:space="0" w:color="auto"/>
                <w:bottom w:val="none" w:sz="0" w:space="0" w:color="auto"/>
                <w:right w:val="none" w:sz="0" w:space="0" w:color="auto"/>
              </w:divBdr>
            </w:div>
          </w:divsChild>
        </w:div>
        <w:div w:id="593636109">
          <w:marLeft w:val="0"/>
          <w:marRight w:val="0"/>
          <w:marTop w:val="0"/>
          <w:marBottom w:val="0"/>
          <w:divBdr>
            <w:top w:val="none" w:sz="0" w:space="0" w:color="auto"/>
            <w:left w:val="none" w:sz="0" w:space="0" w:color="auto"/>
            <w:bottom w:val="none" w:sz="0" w:space="0" w:color="auto"/>
            <w:right w:val="none" w:sz="0" w:space="0" w:color="auto"/>
          </w:divBdr>
          <w:divsChild>
            <w:div w:id="1735084585">
              <w:marLeft w:val="0"/>
              <w:marRight w:val="0"/>
              <w:marTop w:val="0"/>
              <w:marBottom w:val="0"/>
              <w:divBdr>
                <w:top w:val="none" w:sz="0" w:space="0" w:color="auto"/>
                <w:left w:val="none" w:sz="0" w:space="0" w:color="auto"/>
                <w:bottom w:val="none" w:sz="0" w:space="0" w:color="auto"/>
                <w:right w:val="none" w:sz="0" w:space="0" w:color="auto"/>
              </w:divBdr>
            </w:div>
          </w:divsChild>
        </w:div>
        <w:div w:id="647982751">
          <w:marLeft w:val="0"/>
          <w:marRight w:val="0"/>
          <w:marTop w:val="0"/>
          <w:marBottom w:val="0"/>
          <w:divBdr>
            <w:top w:val="none" w:sz="0" w:space="0" w:color="auto"/>
            <w:left w:val="none" w:sz="0" w:space="0" w:color="auto"/>
            <w:bottom w:val="none" w:sz="0" w:space="0" w:color="auto"/>
            <w:right w:val="none" w:sz="0" w:space="0" w:color="auto"/>
          </w:divBdr>
          <w:divsChild>
            <w:div w:id="264584377">
              <w:marLeft w:val="0"/>
              <w:marRight w:val="0"/>
              <w:marTop w:val="0"/>
              <w:marBottom w:val="0"/>
              <w:divBdr>
                <w:top w:val="none" w:sz="0" w:space="0" w:color="auto"/>
                <w:left w:val="none" w:sz="0" w:space="0" w:color="auto"/>
                <w:bottom w:val="none" w:sz="0" w:space="0" w:color="auto"/>
                <w:right w:val="none" w:sz="0" w:space="0" w:color="auto"/>
              </w:divBdr>
            </w:div>
            <w:div w:id="340746488">
              <w:marLeft w:val="0"/>
              <w:marRight w:val="0"/>
              <w:marTop w:val="0"/>
              <w:marBottom w:val="0"/>
              <w:divBdr>
                <w:top w:val="none" w:sz="0" w:space="0" w:color="auto"/>
                <w:left w:val="none" w:sz="0" w:space="0" w:color="auto"/>
                <w:bottom w:val="none" w:sz="0" w:space="0" w:color="auto"/>
                <w:right w:val="none" w:sz="0" w:space="0" w:color="auto"/>
              </w:divBdr>
            </w:div>
            <w:div w:id="691345769">
              <w:marLeft w:val="0"/>
              <w:marRight w:val="0"/>
              <w:marTop w:val="0"/>
              <w:marBottom w:val="0"/>
              <w:divBdr>
                <w:top w:val="none" w:sz="0" w:space="0" w:color="auto"/>
                <w:left w:val="none" w:sz="0" w:space="0" w:color="auto"/>
                <w:bottom w:val="none" w:sz="0" w:space="0" w:color="auto"/>
                <w:right w:val="none" w:sz="0" w:space="0" w:color="auto"/>
              </w:divBdr>
            </w:div>
            <w:div w:id="776370986">
              <w:marLeft w:val="0"/>
              <w:marRight w:val="0"/>
              <w:marTop w:val="0"/>
              <w:marBottom w:val="0"/>
              <w:divBdr>
                <w:top w:val="none" w:sz="0" w:space="0" w:color="auto"/>
                <w:left w:val="none" w:sz="0" w:space="0" w:color="auto"/>
                <w:bottom w:val="none" w:sz="0" w:space="0" w:color="auto"/>
                <w:right w:val="none" w:sz="0" w:space="0" w:color="auto"/>
              </w:divBdr>
            </w:div>
            <w:div w:id="916864555">
              <w:marLeft w:val="0"/>
              <w:marRight w:val="0"/>
              <w:marTop w:val="0"/>
              <w:marBottom w:val="0"/>
              <w:divBdr>
                <w:top w:val="none" w:sz="0" w:space="0" w:color="auto"/>
                <w:left w:val="none" w:sz="0" w:space="0" w:color="auto"/>
                <w:bottom w:val="none" w:sz="0" w:space="0" w:color="auto"/>
                <w:right w:val="none" w:sz="0" w:space="0" w:color="auto"/>
              </w:divBdr>
            </w:div>
            <w:div w:id="1258826324">
              <w:marLeft w:val="0"/>
              <w:marRight w:val="0"/>
              <w:marTop w:val="0"/>
              <w:marBottom w:val="0"/>
              <w:divBdr>
                <w:top w:val="none" w:sz="0" w:space="0" w:color="auto"/>
                <w:left w:val="none" w:sz="0" w:space="0" w:color="auto"/>
                <w:bottom w:val="none" w:sz="0" w:space="0" w:color="auto"/>
                <w:right w:val="none" w:sz="0" w:space="0" w:color="auto"/>
              </w:divBdr>
            </w:div>
            <w:div w:id="1597714449">
              <w:marLeft w:val="0"/>
              <w:marRight w:val="0"/>
              <w:marTop w:val="0"/>
              <w:marBottom w:val="0"/>
              <w:divBdr>
                <w:top w:val="none" w:sz="0" w:space="0" w:color="auto"/>
                <w:left w:val="none" w:sz="0" w:space="0" w:color="auto"/>
                <w:bottom w:val="none" w:sz="0" w:space="0" w:color="auto"/>
                <w:right w:val="none" w:sz="0" w:space="0" w:color="auto"/>
              </w:divBdr>
            </w:div>
            <w:div w:id="1676566503">
              <w:marLeft w:val="0"/>
              <w:marRight w:val="0"/>
              <w:marTop w:val="0"/>
              <w:marBottom w:val="0"/>
              <w:divBdr>
                <w:top w:val="none" w:sz="0" w:space="0" w:color="auto"/>
                <w:left w:val="none" w:sz="0" w:space="0" w:color="auto"/>
                <w:bottom w:val="none" w:sz="0" w:space="0" w:color="auto"/>
                <w:right w:val="none" w:sz="0" w:space="0" w:color="auto"/>
              </w:divBdr>
            </w:div>
            <w:div w:id="2124811603">
              <w:marLeft w:val="0"/>
              <w:marRight w:val="0"/>
              <w:marTop w:val="0"/>
              <w:marBottom w:val="0"/>
              <w:divBdr>
                <w:top w:val="none" w:sz="0" w:space="0" w:color="auto"/>
                <w:left w:val="none" w:sz="0" w:space="0" w:color="auto"/>
                <w:bottom w:val="none" w:sz="0" w:space="0" w:color="auto"/>
                <w:right w:val="none" w:sz="0" w:space="0" w:color="auto"/>
              </w:divBdr>
            </w:div>
            <w:div w:id="2134246910">
              <w:marLeft w:val="0"/>
              <w:marRight w:val="0"/>
              <w:marTop w:val="0"/>
              <w:marBottom w:val="0"/>
              <w:divBdr>
                <w:top w:val="none" w:sz="0" w:space="0" w:color="auto"/>
                <w:left w:val="none" w:sz="0" w:space="0" w:color="auto"/>
                <w:bottom w:val="none" w:sz="0" w:space="0" w:color="auto"/>
                <w:right w:val="none" w:sz="0" w:space="0" w:color="auto"/>
              </w:divBdr>
            </w:div>
            <w:div w:id="2146845616">
              <w:marLeft w:val="0"/>
              <w:marRight w:val="0"/>
              <w:marTop w:val="0"/>
              <w:marBottom w:val="0"/>
              <w:divBdr>
                <w:top w:val="none" w:sz="0" w:space="0" w:color="auto"/>
                <w:left w:val="none" w:sz="0" w:space="0" w:color="auto"/>
                <w:bottom w:val="none" w:sz="0" w:space="0" w:color="auto"/>
                <w:right w:val="none" w:sz="0" w:space="0" w:color="auto"/>
              </w:divBdr>
            </w:div>
          </w:divsChild>
        </w:div>
        <w:div w:id="1008682135">
          <w:marLeft w:val="0"/>
          <w:marRight w:val="0"/>
          <w:marTop w:val="0"/>
          <w:marBottom w:val="0"/>
          <w:divBdr>
            <w:top w:val="none" w:sz="0" w:space="0" w:color="auto"/>
            <w:left w:val="none" w:sz="0" w:space="0" w:color="auto"/>
            <w:bottom w:val="none" w:sz="0" w:space="0" w:color="auto"/>
            <w:right w:val="none" w:sz="0" w:space="0" w:color="auto"/>
          </w:divBdr>
          <w:divsChild>
            <w:div w:id="347758060">
              <w:marLeft w:val="0"/>
              <w:marRight w:val="0"/>
              <w:marTop w:val="0"/>
              <w:marBottom w:val="0"/>
              <w:divBdr>
                <w:top w:val="none" w:sz="0" w:space="0" w:color="auto"/>
                <w:left w:val="none" w:sz="0" w:space="0" w:color="auto"/>
                <w:bottom w:val="none" w:sz="0" w:space="0" w:color="auto"/>
                <w:right w:val="none" w:sz="0" w:space="0" w:color="auto"/>
              </w:divBdr>
            </w:div>
          </w:divsChild>
        </w:div>
        <w:div w:id="1118909551">
          <w:marLeft w:val="0"/>
          <w:marRight w:val="0"/>
          <w:marTop w:val="0"/>
          <w:marBottom w:val="0"/>
          <w:divBdr>
            <w:top w:val="none" w:sz="0" w:space="0" w:color="auto"/>
            <w:left w:val="none" w:sz="0" w:space="0" w:color="auto"/>
            <w:bottom w:val="none" w:sz="0" w:space="0" w:color="auto"/>
            <w:right w:val="none" w:sz="0" w:space="0" w:color="auto"/>
          </w:divBdr>
          <w:divsChild>
            <w:div w:id="1448351240">
              <w:marLeft w:val="0"/>
              <w:marRight w:val="0"/>
              <w:marTop w:val="0"/>
              <w:marBottom w:val="0"/>
              <w:divBdr>
                <w:top w:val="none" w:sz="0" w:space="0" w:color="auto"/>
                <w:left w:val="none" w:sz="0" w:space="0" w:color="auto"/>
                <w:bottom w:val="none" w:sz="0" w:space="0" w:color="auto"/>
                <w:right w:val="none" w:sz="0" w:space="0" w:color="auto"/>
              </w:divBdr>
            </w:div>
          </w:divsChild>
        </w:div>
        <w:div w:id="1379550385">
          <w:marLeft w:val="0"/>
          <w:marRight w:val="0"/>
          <w:marTop w:val="0"/>
          <w:marBottom w:val="0"/>
          <w:divBdr>
            <w:top w:val="none" w:sz="0" w:space="0" w:color="auto"/>
            <w:left w:val="none" w:sz="0" w:space="0" w:color="auto"/>
            <w:bottom w:val="none" w:sz="0" w:space="0" w:color="auto"/>
            <w:right w:val="none" w:sz="0" w:space="0" w:color="auto"/>
          </w:divBdr>
          <w:divsChild>
            <w:div w:id="421488542">
              <w:marLeft w:val="0"/>
              <w:marRight w:val="0"/>
              <w:marTop w:val="0"/>
              <w:marBottom w:val="0"/>
              <w:divBdr>
                <w:top w:val="none" w:sz="0" w:space="0" w:color="auto"/>
                <w:left w:val="none" w:sz="0" w:space="0" w:color="auto"/>
                <w:bottom w:val="none" w:sz="0" w:space="0" w:color="auto"/>
                <w:right w:val="none" w:sz="0" w:space="0" w:color="auto"/>
              </w:divBdr>
            </w:div>
          </w:divsChild>
        </w:div>
        <w:div w:id="1412005234">
          <w:marLeft w:val="0"/>
          <w:marRight w:val="0"/>
          <w:marTop w:val="0"/>
          <w:marBottom w:val="0"/>
          <w:divBdr>
            <w:top w:val="none" w:sz="0" w:space="0" w:color="auto"/>
            <w:left w:val="none" w:sz="0" w:space="0" w:color="auto"/>
            <w:bottom w:val="none" w:sz="0" w:space="0" w:color="auto"/>
            <w:right w:val="none" w:sz="0" w:space="0" w:color="auto"/>
          </w:divBdr>
          <w:divsChild>
            <w:div w:id="858547466">
              <w:marLeft w:val="0"/>
              <w:marRight w:val="0"/>
              <w:marTop w:val="0"/>
              <w:marBottom w:val="0"/>
              <w:divBdr>
                <w:top w:val="none" w:sz="0" w:space="0" w:color="auto"/>
                <w:left w:val="none" w:sz="0" w:space="0" w:color="auto"/>
                <w:bottom w:val="none" w:sz="0" w:space="0" w:color="auto"/>
                <w:right w:val="none" w:sz="0" w:space="0" w:color="auto"/>
              </w:divBdr>
            </w:div>
          </w:divsChild>
        </w:div>
        <w:div w:id="1503161101">
          <w:marLeft w:val="0"/>
          <w:marRight w:val="0"/>
          <w:marTop w:val="0"/>
          <w:marBottom w:val="0"/>
          <w:divBdr>
            <w:top w:val="none" w:sz="0" w:space="0" w:color="auto"/>
            <w:left w:val="none" w:sz="0" w:space="0" w:color="auto"/>
            <w:bottom w:val="none" w:sz="0" w:space="0" w:color="auto"/>
            <w:right w:val="none" w:sz="0" w:space="0" w:color="auto"/>
          </w:divBdr>
          <w:divsChild>
            <w:div w:id="112135374">
              <w:marLeft w:val="0"/>
              <w:marRight w:val="0"/>
              <w:marTop w:val="0"/>
              <w:marBottom w:val="0"/>
              <w:divBdr>
                <w:top w:val="none" w:sz="0" w:space="0" w:color="auto"/>
                <w:left w:val="none" w:sz="0" w:space="0" w:color="auto"/>
                <w:bottom w:val="none" w:sz="0" w:space="0" w:color="auto"/>
                <w:right w:val="none" w:sz="0" w:space="0" w:color="auto"/>
              </w:divBdr>
            </w:div>
          </w:divsChild>
        </w:div>
        <w:div w:id="1690371349">
          <w:marLeft w:val="0"/>
          <w:marRight w:val="0"/>
          <w:marTop w:val="0"/>
          <w:marBottom w:val="0"/>
          <w:divBdr>
            <w:top w:val="none" w:sz="0" w:space="0" w:color="auto"/>
            <w:left w:val="none" w:sz="0" w:space="0" w:color="auto"/>
            <w:bottom w:val="none" w:sz="0" w:space="0" w:color="auto"/>
            <w:right w:val="none" w:sz="0" w:space="0" w:color="auto"/>
          </w:divBdr>
          <w:divsChild>
            <w:div w:id="561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bank.a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apple.com/az/app/ubank-by-unibank/id10736324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google.com/store/apps/details?id=az.unibank.mbanking&amp;hl=en&amp;gl=U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unibank.az/corporate"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8c61c1-b35a-4336-bb45-f23c7038ba0e" xsi:nil="true"/>
    <lcf76f155ced4ddcb4097134ff3c332f xmlns="d36fc144-a9e0-4606-89fb-86ddb2207d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0807943943964E9DBD3ED0AFA0E5CD" ma:contentTypeVersion="18" ma:contentTypeDescription="Create a new document." ma:contentTypeScope="" ma:versionID="6ae0cc67d89c37f38e9af20697722dd0">
  <xsd:schema xmlns:xsd="http://www.w3.org/2001/XMLSchema" xmlns:xs="http://www.w3.org/2001/XMLSchema" xmlns:p="http://schemas.microsoft.com/office/2006/metadata/properties" xmlns:ns1="http://schemas.microsoft.com/sharepoint/v3" xmlns:ns2="d36fc144-a9e0-4606-89fb-86ddb2207d3d" xmlns:ns3="9f8c61c1-b35a-4336-bb45-f23c7038ba0e" targetNamespace="http://schemas.microsoft.com/office/2006/metadata/properties" ma:root="true" ma:fieldsID="d7db712c8bc29b0571de7a945ccc2c1f" ns1:_="" ns2:_="" ns3:_="">
    <xsd:import namespace="http://schemas.microsoft.com/sharepoint/v3"/>
    <xsd:import namespace="d36fc144-a9e0-4606-89fb-86ddb2207d3d"/>
    <xsd:import namespace="9f8c61c1-b35a-4336-bb45-f23c7038b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fc144-a9e0-4606-89fb-86ddb2207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9e99a2-8384-4fda-9faa-536bee33b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8c61c1-b35a-4336-bb45-f23c7038ba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a948ae-26fa-48ac-9b2d-089178a958ea}" ma:internalName="TaxCatchAll" ma:showField="CatchAllData" ma:web="9f8c61c1-b35a-4336-bb45-f23c7038b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50B25-9C33-43CC-8E81-312020EDC309}">
  <ds:schemaRefs>
    <ds:schemaRef ds:uri="http://schemas.microsoft.com/office/2006/metadata/properties"/>
    <ds:schemaRef ds:uri="http://schemas.microsoft.com/office/infopath/2007/PartnerControls"/>
    <ds:schemaRef ds:uri="9f8c61c1-b35a-4336-bb45-f23c7038ba0e"/>
    <ds:schemaRef ds:uri="d36fc144-a9e0-4606-89fb-86ddb2207d3d"/>
    <ds:schemaRef ds:uri="http://schemas.microsoft.com/sharepoint/v3"/>
  </ds:schemaRefs>
</ds:datastoreItem>
</file>

<file path=customXml/itemProps2.xml><?xml version="1.0" encoding="utf-8"?>
<ds:datastoreItem xmlns:ds="http://schemas.openxmlformats.org/officeDocument/2006/customXml" ds:itemID="{0910CDCA-8094-4BA7-B418-539A2B4F4B49}">
  <ds:schemaRefs>
    <ds:schemaRef ds:uri="http://schemas.microsoft.com/sharepoint/v3/contenttype/forms"/>
  </ds:schemaRefs>
</ds:datastoreItem>
</file>

<file path=customXml/itemProps3.xml><?xml version="1.0" encoding="utf-8"?>
<ds:datastoreItem xmlns:ds="http://schemas.openxmlformats.org/officeDocument/2006/customXml" ds:itemID="{312C0CDA-FF66-4840-BF46-D6136DF6F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6fc144-a9e0-4606-89fb-86ddb2207d3d"/>
    <ds:schemaRef ds:uri="9f8c61c1-b35a-4336-bb45-f23c7038b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Uzeyir F. Huseynov</cp:lastModifiedBy>
  <cp:revision>27</cp:revision>
  <cp:lastPrinted>2023-10-30T05:36:00Z</cp:lastPrinted>
  <dcterms:created xsi:type="dcterms:W3CDTF">2022-09-15T15:51:00Z</dcterms:created>
  <dcterms:modified xsi:type="dcterms:W3CDTF">2023-11-01T13:03:00Z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0x010100800807943943964E9DBD3ED0AFA0E5CD</vt:lpwstr>
  </property>
  <property fmtid="{D5CDD505-2E9C-101B-9397-08002B2CF9AE}" pid="3" name="MediaServiceImageTags">
    <vt:lpwstr/>
  </property>
</Properties>
</file>